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C67FF"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364: Instructional Planning and Strategies for Teaching Students with Disabilities-Core Content Areas</w:t>
      </w:r>
    </w:p>
    <w:p w14:paraId="5B2E81EB" w14:textId="77777777" w:rsidR="00A60AA4" w:rsidRDefault="006B7EE8">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223AFDDF" w14:textId="77777777" w:rsidR="00A60AA4" w:rsidRDefault="006B7EE8">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4C2A2442" w14:textId="77777777" w:rsidR="00A60AA4" w:rsidRDefault="006B7EE8">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p w14:paraId="07BDE66D" w14:textId="77777777" w:rsidR="00A60AA4" w:rsidRDefault="00A60AA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B3D8D09" w14:textId="77777777" w:rsidR="00A60AA4" w:rsidRDefault="006B7EE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235856E8" w14:textId="77777777" w:rsidR="00A60AA4" w:rsidRDefault="006B7EE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0F0AC472" w14:textId="77777777" w:rsidR="00A60AA4" w:rsidRDefault="006B7EE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nlogan@uwsp.edu</w:t>
      </w:r>
    </w:p>
    <w:p w14:paraId="2B1F0BCD" w14:textId="77777777" w:rsidR="00A60AA4" w:rsidRDefault="006B7EE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Mondays &amp; Wednesdays 9:45-10:45 am (CPS 457) and by appointment. Feel free to email me during office hours if you would like to meet in Zoom.</w:t>
      </w:r>
    </w:p>
    <w:p w14:paraId="61148EC3" w14:textId="77777777" w:rsidR="00A60AA4" w:rsidRDefault="006B7EE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 Wednesday, Friday, 12:00-12:50 pm, CPS 326</w:t>
      </w:r>
    </w:p>
    <w:p w14:paraId="6CB5C021" w14:textId="77777777" w:rsidR="00A60AA4" w:rsidRDefault="006B7EE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Psych 1</w:t>
      </w:r>
      <w:r>
        <w:rPr>
          <w:rFonts w:ascii="Times New Roman" w:eastAsia="Times New Roman" w:hAnsi="Times New Roman" w:cs="Times New Roman"/>
          <w:sz w:val="24"/>
          <w:szCs w:val="24"/>
        </w:rPr>
        <w:t>10, Educ 351 or Instructor Consent and Admission to Professional Education Program</w:t>
      </w:r>
    </w:p>
    <w:p w14:paraId="1398A468" w14:textId="77777777" w:rsidR="00A60AA4" w:rsidRDefault="00A60AA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61E7EB57" w14:textId="77777777" w:rsidR="00A60AA4" w:rsidRDefault="006B7EE8">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 xml:space="preserve">This syllabus, along with course assignments and due dates, are subject to change. It is the student’s responsibility to check Canvas for </w:t>
      </w:r>
      <w:r>
        <w:rPr>
          <w:rFonts w:ascii="Times New Roman" w:eastAsia="Times New Roman" w:hAnsi="Times New Roman" w:cs="Times New Roman"/>
          <w:sz w:val="24"/>
          <w:szCs w:val="24"/>
        </w:rPr>
        <w:t>corrections or updates to the syllabus. Any changes will be clearly noted in a course announcement and/or through email.</w:t>
      </w:r>
    </w:p>
    <w:p w14:paraId="193C6656" w14:textId="77777777" w:rsidR="00A60AA4" w:rsidRDefault="00A60AA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D2EC324" w14:textId="77777777" w:rsidR="00A60AA4" w:rsidRDefault="006B7EE8">
      <w:pPr>
        <w:numPr>
          <w:ilvl w:val="0"/>
          <w:numId w:val="4"/>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46010402" w14:textId="77777777" w:rsidR="00A60AA4" w:rsidRDefault="006B7EE8">
      <w:pPr>
        <w:numPr>
          <w:ilvl w:val="1"/>
          <w:numId w:val="4"/>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course is to further develop and discuss the utilization of appropriate classroom curriculum and materials, teaching strategies, curricular adaptations, and methodology at elementary through secondary levels in core content areas (readi</w:t>
      </w:r>
      <w:r>
        <w:rPr>
          <w:rFonts w:ascii="Times New Roman" w:eastAsia="Times New Roman" w:hAnsi="Times New Roman" w:cs="Times New Roman"/>
          <w:sz w:val="24"/>
          <w:szCs w:val="24"/>
        </w:rPr>
        <w:t>ng, writing, and mathematics) for teaching students with learning, emotional, and intellectual disabilities along with other areas of exceptional educational needs.  This course will allow students to research, question, understand and apply methods/strate</w:t>
      </w:r>
      <w:r>
        <w:rPr>
          <w:rFonts w:ascii="Times New Roman" w:eastAsia="Times New Roman" w:hAnsi="Times New Roman" w:cs="Times New Roman"/>
          <w:sz w:val="24"/>
          <w:szCs w:val="24"/>
        </w:rPr>
        <w:t xml:space="preserve">gies from the classroom and readings to individual and group work.  </w:t>
      </w:r>
    </w:p>
    <w:p w14:paraId="3003A8F4" w14:textId="77777777" w:rsidR="00A60AA4" w:rsidRDefault="00A60AA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7756585" w14:textId="77777777" w:rsidR="00A60AA4" w:rsidRDefault="006B7EE8">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At the completion of this course, students who have committed to active engagement will be able to</w:t>
      </w:r>
    </w:p>
    <w:p w14:paraId="0DC460BB" w14:textId="77777777" w:rsidR="00A60AA4" w:rsidRDefault="006B7EE8">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teacher-directed instructional activities in a cla</w:t>
      </w:r>
      <w:r>
        <w:rPr>
          <w:rFonts w:ascii="Times New Roman" w:eastAsia="Times New Roman" w:hAnsi="Times New Roman" w:cs="Times New Roman"/>
          <w:sz w:val="24"/>
          <w:szCs w:val="24"/>
        </w:rPr>
        <w:t>ssroom setting with students who have been identified as having diverse learning needs.</w:t>
      </w:r>
    </w:p>
    <w:p w14:paraId="41BFAF5D" w14:textId="77777777" w:rsidR="00A60AA4" w:rsidRDefault="006B7EE8">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lesson plan which includes evidence-based instructional strategies to meet the individual and diverse developmental needs of students with exceptionalities.</w:t>
      </w:r>
    </w:p>
    <w:p w14:paraId="71B75CEC" w14:textId="77777777" w:rsidR="00A60AA4" w:rsidRDefault="006B7EE8">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w:t>
      </w:r>
      <w:r>
        <w:rPr>
          <w:rFonts w:ascii="Times New Roman" w:eastAsia="Times New Roman" w:hAnsi="Times New Roman" w:cs="Times New Roman"/>
          <w:sz w:val="24"/>
          <w:szCs w:val="24"/>
        </w:rPr>
        <w:t>ntify and explain specialized and general reading, writing, and mathematics methods and curriculum used in inclusive and specialized educational settings.</w:t>
      </w:r>
    </w:p>
    <w:p w14:paraId="2274B748" w14:textId="77777777" w:rsidR="00A60AA4" w:rsidRDefault="006B7EE8">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comprehensive instructional plan including backwards planning (</w:t>
      </w:r>
      <w:proofErr w:type="spellStart"/>
      <w:r>
        <w:rPr>
          <w:rFonts w:ascii="Times New Roman" w:eastAsia="Times New Roman" w:hAnsi="Times New Roman" w:cs="Times New Roman"/>
          <w:sz w:val="24"/>
          <w:szCs w:val="24"/>
        </w:rPr>
        <w:t>UbD</w:t>
      </w:r>
      <w:proofErr w:type="spellEnd"/>
      <w:r>
        <w:rPr>
          <w:rFonts w:ascii="Times New Roman" w:eastAsia="Times New Roman" w:hAnsi="Times New Roman" w:cs="Times New Roman"/>
          <w:sz w:val="24"/>
          <w:szCs w:val="24"/>
        </w:rPr>
        <w:t>) components and a lesson</w:t>
      </w:r>
      <w:r>
        <w:rPr>
          <w:rFonts w:ascii="Times New Roman" w:eastAsia="Times New Roman" w:hAnsi="Times New Roman" w:cs="Times New Roman"/>
          <w:sz w:val="24"/>
          <w:szCs w:val="24"/>
        </w:rPr>
        <w:t xml:space="preserve"> plan for a student with an exceptionality. </w:t>
      </w:r>
    </w:p>
    <w:p w14:paraId="72A80E35" w14:textId="77777777" w:rsidR="00A60AA4" w:rsidRDefault="006B7EE8">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analyze current research and programs in special education.</w:t>
      </w:r>
    </w:p>
    <w:p w14:paraId="34360B47" w14:textId="77777777" w:rsidR="00A60AA4" w:rsidRDefault="00A60A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85B7EBC" w14:textId="77777777" w:rsidR="00A60AA4" w:rsidRDefault="006B7EE8">
      <w:pPr>
        <w:widowControl w:val="0"/>
        <w:numPr>
          <w:ilvl w:val="0"/>
          <w:numId w:val="4"/>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0919A0E8" w14:textId="77777777" w:rsidR="00A60AA4" w:rsidRDefault="006B7EE8">
      <w:pPr>
        <w:widowControl w:val="0"/>
        <w:numPr>
          <w:ilvl w:val="0"/>
          <w:numId w:val="44"/>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Vaughn, S., &amp; Bos, C.S. (2020). Strategies for teaching students with learning and behavior problems (10th ed.). </w:t>
      </w:r>
      <w:r>
        <w:rPr>
          <w:rFonts w:ascii="Times New Roman" w:eastAsia="Times New Roman" w:hAnsi="Times New Roman" w:cs="Times New Roman"/>
          <w:sz w:val="24"/>
          <w:szCs w:val="24"/>
          <w:highlight w:val="white"/>
        </w:rPr>
        <w:t>Upper Saddle River, NJ: Pearson.</w:t>
      </w:r>
    </w:p>
    <w:p w14:paraId="373E9702" w14:textId="77777777" w:rsidR="00A60AA4" w:rsidRDefault="00A60AA4">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77340070" w14:textId="77777777" w:rsidR="00A60AA4" w:rsidRDefault="006B7EE8">
      <w:pPr>
        <w:widowControl w:val="0"/>
        <w:numPr>
          <w:ilvl w:val="0"/>
          <w:numId w:val="4"/>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2101CB4A" w14:textId="77777777" w:rsidR="00A60AA4" w:rsidRDefault="006B7EE8">
      <w:pPr>
        <w:widowControl w:val="0"/>
        <w:numPr>
          <w:ilvl w:val="1"/>
          <w:numId w:val="4"/>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lastRenderedPageBreak/>
        <w:t xml:space="preserve">Required readings that supplement the textbook will be posted online. Students are expected to read all required readings prior to the respective activities.  Activities will be based in part on the required reading. </w:t>
      </w:r>
    </w:p>
    <w:p w14:paraId="5CE0A06F" w14:textId="77777777" w:rsidR="00A60AA4" w:rsidRDefault="00A60A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77B843" w14:textId="77777777" w:rsidR="00A60AA4" w:rsidRDefault="006B7EE8">
      <w:pPr>
        <w:numPr>
          <w:ilvl w:val="0"/>
          <w:numId w:val="4"/>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7BE4B86E"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UW-Stevens Point values a safe, honest, respectful, and inviting learning environment.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each student has the opportunity to succeed, we have developed a set of expectations for all students and instructors. You can learn more about y</w:t>
      </w:r>
      <w:r>
        <w:rPr>
          <w:rFonts w:ascii="Times New Roman" w:eastAsia="Times New Roman" w:hAnsi="Times New Roman" w:cs="Times New Roman"/>
          <w:sz w:val="24"/>
          <w:szCs w:val="24"/>
        </w:rPr>
        <w:t xml:space="preserve">our rights and responsibilities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108448DA" w14:textId="77777777" w:rsidR="00A60AA4" w:rsidRDefault="00A60AA4">
      <w:pPr>
        <w:spacing w:after="0" w:line="240" w:lineRule="auto"/>
        <w:rPr>
          <w:rFonts w:ascii="Times New Roman" w:eastAsia="Times New Roman" w:hAnsi="Times New Roman" w:cs="Times New Roman"/>
          <w:sz w:val="24"/>
          <w:szCs w:val="24"/>
        </w:rPr>
      </w:pPr>
    </w:p>
    <w:p w14:paraId="3DEB9475" w14:textId="77777777" w:rsidR="00A60AA4" w:rsidRDefault="006B7EE8">
      <w:pPr>
        <w:numPr>
          <w:ilvl w:val="0"/>
          <w:numId w:val="4"/>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11AB2E5D"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6F1E61CD" w14:textId="77777777" w:rsidR="00A60AA4" w:rsidRDefault="006B7EE8">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w:t>
      </w:r>
      <w:r>
        <w:rPr>
          <w:rFonts w:ascii="Times New Roman" w:eastAsia="Times New Roman" w:hAnsi="Times New Roman" w:cs="Times New Roman"/>
          <w:sz w:val="24"/>
          <w:szCs w:val="24"/>
        </w:rPr>
        <w:t>oles and responsibilities of regular and special education providers.</w:t>
      </w:r>
    </w:p>
    <w:p w14:paraId="7B9AE244" w14:textId="77777777" w:rsidR="00A60AA4" w:rsidRDefault="006B7EE8">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7FE74103" w14:textId="77777777" w:rsidR="00A60AA4" w:rsidRDefault="00A60AA4">
      <w:pPr>
        <w:spacing w:after="0" w:line="240" w:lineRule="auto"/>
        <w:rPr>
          <w:rFonts w:ascii="Times New Roman" w:eastAsia="Times New Roman" w:hAnsi="Times New Roman" w:cs="Times New Roman"/>
          <w:sz w:val="24"/>
          <w:szCs w:val="24"/>
        </w:rPr>
      </w:pPr>
    </w:p>
    <w:p w14:paraId="65B60919" w14:textId="77777777" w:rsidR="00A60AA4" w:rsidRDefault="006B7EE8">
      <w:pPr>
        <w:numPr>
          <w:ilvl w:val="0"/>
          <w:numId w:val="4"/>
        </w:numPr>
        <w:spacing w:after="0" w:line="240" w:lineRule="auto"/>
      </w:pPr>
      <w:bookmarkStart w:id="7" w:name="sjnv4hy6eybo" w:colFirst="0" w:colLast="0"/>
      <w:bookmarkEnd w:id="7"/>
      <w:proofErr w:type="spellStart"/>
      <w:r>
        <w:rPr>
          <w:rFonts w:ascii="Times New Roman" w:eastAsia="Times New Roman" w:hAnsi="Times New Roman" w:cs="Times New Roman"/>
          <w:b/>
          <w:sz w:val="24"/>
          <w:szCs w:val="24"/>
        </w:rPr>
        <w:t>InTASC</w:t>
      </w:r>
      <w:proofErr w:type="spellEnd"/>
      <w:r>
        <w:rPr>
          <w:rFonts w:ascii="Times New Roman" w:eastAsia="Times New Roman" w:hAnsi="Times New Roman" w:cs="Times New Roman"/>
          <w:b/>
          <w:sz w:val="24"/>
          <w:szCs w:val="24"/>
        </w:rPr>
        <w:t xml:space="preserve"> Model Core Teaching Standards Addressed in this </w:t>
      </w:r>
      <w:proofErr w:type="gramStart"/>
      <w:r>
        <w:rPr>
          <w:rFonts w:ascii="Times New Roman" w:eastAsia="Times New Roman" w:hAnsi="Times New Roman" w:cs="Times New Roman"/>
          <w:b/>
          <w:sz w:val="24"/>
          <w:szCs w:val="24"/>
        </w:rPr>
        <w:t>Course</w:t>
      </w:r>
      <w:proofErr w:type="gramEnd"/>
    </w:p>
    <w:p w14:paraId="1387EB69"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this course fol</w:t>
      </w:r>
      <w:r>
        <w:rPr>
          <w:rFonts w:ascii="Times New Roman" w:eastAsia="Times New Roman" w:hAnsi="Times New Roman" w:cs="Times New Roman"/>
          <w:sz w:val="24"/>
          <w:szCs w:val="24"/>
        </w:rPr>
        <w:t xml:space="preserve">low the </w:t>
      </w:r>
      <w:hyperlink r:id="rId6">
        <w:r>
          <w:rPr>
            <w:rFonts w:ascii="Times New Roman" w:eastAsia="Times New Roman" w:hAnsi="Times New Roman" w:cs="Times New Roman"/>
            <w:color w:val="1155CC"/>
            <w:sz w:val="24"/>
            <w:szCs w:val="24"/>
            <w:u w:val="single"/>
          </w:rPr>
          <w:t xml:space="preserve">Council for Exceptional Children </w:t>
        </w:r>
      </w:hyperlink>
      <w:hyperlink r:id="rId7">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the Wisconsin Department of Public Instruction</w:t>
      </w:r>
      <w:r>
        <w:rPr>
          <w:rFonts w:ascii="Times New Roman" w:eastAsia="Times New Roman" w:hAnsi="Times New Roman" w:cs="Times New Roman"/>
          <w:sz w:val="24"/>
          <w:szCs w:val="24"/>
        </w:rPr>
        <w:t xml:space="preserve">. Each standard this course meets is aligned to a minimum of one Signature Embedded Assessment. </w:t>
      </w:r>
    </w:p>
    <w:p w14:paraId="605EE120" w14:textId="77777777" w:rsidR="00A60AA4" w:rsidRDefault="00A60AA4">
      <w:pPr>
        <w:spacing w:after="0" w:line="240" w:lineRule="auto"/>
        <w:rPr>
          <w:rFonts w:ascii="Times New Roman" w:eastAsia="Times New Roman" w:hAnsi="Times New Roman" w:cs="Times New Roman"/>
          <w:sz w:val="24"/>
          <w:szCs w:val="24"/>
        </w:rPr>
      </w:pPr>
    </w:p>
    <w:p w14:paraId="32EF7B7E" w14:textId="77777777" w:rsidR="00A60AA4" w:rsidRDefault="00A60AA4">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A60AA4" w14:paraId="636CC3A6" w14:textId="77777777">
        <w:tc>
          <w:tcPr>
            <w:tcW w:w="6765" w:type="dxa"/>
            <w:shd w:val="clear" w:color="auto" w:fill="D9D9D9"/>
            <w:tcMar>
              <w:top w:w="100" w:type="dxa"/>
              <w:left w:w="100" w:type="dxa"/>
              <w:bottom w:w="100" w:type="dxa"/>
              <w:right w:w="100" w:type="dxa"/>
            </w:tcMar>
          </w:tcPr>
          <w:p w14:paraId="286155B6"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3921DECA"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A60AA4" w14:paraId="361A0975" w14:textId="77777777">
        <w:tc>
          <w:tcPr>
            <w:tcW w:w="6765" w:type="dxa"/>
            <w:shd w:val="clear" w:color="auto" w:fill="auto"/>
            <w:tcMar>
              <w:top w:w="100" w:type="dxa"/>
              <w:left w:w="100" w:type="dxa"/>
              <w:bottom w:w="100" w:type="dxa"/>
              <w:right w:w="100" w:type="dxa"/>
            </w:tcMar>
          </w:tcPr>
          <w:p w14:paraId="5E9A9018"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1 - Learner Development and Individual Learner Differences. Beginning special education professionals understand how exceptionalities may interact with development and learning and use this knowledge to provide meaningful and challenging learn</w:t>
            </w:r>
            <w:r>
              <w:rPr>
                <w:rFonts w:ascii="Times New Roman" w:eastAsia="Times New Roman" w:hAnsi="Times New Roman" w:cs="Times New Roman"/>
                <w:sz w:val="24"/>
                <w:szCs w:val="24"/>
              </w:rPr>
              <w:t xml:space="preserve">ing experiences for individuals with exceptionalities. </w:t>
            </w:r>
          </w:p>
        </w:tc>
        <w:tc>
          <w:tcPr>
            <w:tcW w:w="2595" w:type="dxa"/>
            <w:shd w:val="clear" w:color="auto" w:fill="auto"/>
            <w:tcMar>
              <w:top w:w="100" w:type="dxa"/>
              <w:left w:w="100" w:type="dxa"/>
              <w:bottom w:w="100" w:type="dxa"/>
              <w:right w:w="100" w:type="dxa"/>
            </w:tcMar>
          </w:tcPr>
          <w:p w14:paraId="6A96CBEC"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Exceptionalities Assignment *must earn 70% or higher to pass the course</w:t>
            </w:r>
          </w:p>
        </w:tc>
      </w:tr>
      <w:tr w:rsidR="00A60AA4" w14:paraId="27EFC2B3" w14:textId="77777777">
        <w:tc>
          <w:tcPr>
            <w:tcW w:w="6765" w:type="dxa"/>
            <w:shd w:val="clear" w:color="auto" w:fill="auto"/>
            <w:tcMar>
              <w:top w:w="100" w:type="dxa"/>
              <w:left w:w="100" w:type="dxa"/>
              <w:bottom w:w="100" w:type="dxa"/>
              <w:right w:w="100" w:type="dxa"/>
            </w:tcMar>
          </w:tcPr>
          <w:p w14:paraId="1FE9967D"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3 - Curricular Content Knowledge. Beginning special education professionals use knowledge of general and specialized curricula to individualize learning for individuals with   </w:t>
            </w:r>
          </w:p>
          <w:p w14:paraId="5F3EE9BD"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w:t>
            </w:r>
          </w:p>
        </w:tc>
        <w:tc>
          <w:tcPr>
            <w:tcW w:w="2595" w:type="dxa"/>
            <w:shd w:val="clear" w:color="auto" w:fill="auto"/>
            <w:tcMar>
              <w:top w:w="100" w:type="dxa"/>
              <w:left w:w="100" w:type="dxa"/>
              <w:bottom w:w="100" w:type="dxa"/>
              <w:right w:w="100" w:type="dxa"/>
            </w:tcMar>
          </w:tcPr>
          <w:p w14:paraId="0B99D792"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Presentation*must earn 70% or h</w:t>
            </w:r>
            <w:r>
              <w:rPr>
                <w:rFonts w:ascii="Times New Roman" w:eastAsia="Times New Roman" w:hAnsi="Times New Roman" w:cs="Times New Roman"/>
                <w:sz w:val="24"/>
                <w:szCs w:val="24"/>
              </w:rPr>
              <w:t>igher to pass the course</w:t>
            </w:r>
          </w:p>
        </w:tc>
      </w:tr>
      <w:tr w:rsidR="00A60AA4" w14:paraId="0516FD17" w14:textId="77777777">
        <w:tc>
          <w:tcPr>
            <w:tcW w:w="6765" w:type="dxa"/>
            <w:shd w:val="clear" w:color="auto" w:fill="auto"/>
            <w:tcMar>
              <w:top w:w="100" w:type="dxa"/>
              <w:left w:w="100" w:type="dxa"/>
              <w:bottom w:w="100" w:type="dxa"/>
              <w:right w:w="100" w:type="dxa"/>
            </w:tcMar>
          </w:tcPr>
          <w:p w14:paraId="340D0B85" w14:textId="77777777" w:rsidR="00A60AA4" w:rsidRDefault="006B7EE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4 - Beginning special education professionals use multiple methods of assessment and data sources in making educational decisions.</w:t>
            </w:r>
          </w:p>
        </w:tc>
        <w:tc>
          <w:tcPr>
            <w:tcW w:w="2595" w:type="dxa"/>
            <w:shd w:val="clear" w:color="auto" w:fill="auto"/>
            <w:tcMar>
              <w:top w:w="100" w:type="dxa"/>
              <w:left w:w="100" w:type="dxa"/>
              <w:bottom w:w="100" w:type="dxa"/>
              <w:right w:w="100" w:type="dxa"/>
            </w:tcMar>
          </w:tcPr>
          <w:p w14:paraId="737FB385" w14:textId="77777777" w:rsidR="00A60AA4" w:rsidRDefault="006B7EE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Instructional Plan *must earn 80% or higher to pass the class </w:t>
            </w:r>
          </w:p>
        </w:tc>
      </w:tr>
      <w:tr w:rsidR="00A60AA4" w14:paraId="0D703B8D" w14:textId="77777777">
        <w:tc>
          <w:tcPr>
            <w:tcW w:w="6765" w:type="dxa"/>
            <w:shd w:val="clear" w:color="auto" w:fill="auto"/>
            <w:tcMar>
              <w:top w:w="100" w:type="dxa"/>
              <w:left w:w="100" w:type="dxa"/>
              <w:bottom w:w="100" w:type="dxa"/>
              <w:right w:w="100" w:type="dxa"/>
            </w:tcMar>
          </w:tcPr>
          <w:p w14:paraId="5DF813ED"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CEC Standard 5 - Instructional Planning &amp; Strategies. Beginning special education professionals select, adapt, and use a   </w:t>
            </w:r>
          </w:p>
          <w:p w14:paraId="11214A43"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repertoire of evidence-based instructional strategies to advance learning of individuals with exceptionalities.     </w:t>
            </w:r>
          </w:p>
        </w:tc>
        <w:tc>
          <w:tcPr>
            <w:tcW w:w="2595" w:type="dxa"/>
            <w:shd w:val="clear" w:color="auto" w:fill="auto"/>
            <w:tcMar>
              <w:top w:w="100" w:type="dxa"/>
              <w:left w:w="100" w:type="dxa"/>
              <w:bottom w:w="100" w:type="dxa"/>
              <w:right w:w="100" w:type="dxa"/>
            </w:tcMar>
          </w:tcPr>
          <w:p w14:paraId="452A93AD" w14:textId="77777777" w:rsidR="00A60AA4" w:rsidRDefault="006B7E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w:t>
            </w:r>
            <w:r>
              <w:rPr>
                <w:rFonts w:ascii="Times New Roman" w:eastAsia="Times New Roman" w:hAnsi="Times New Roman" w:cs="Times New Roman"/>
                <w:sz w:val="24"/>
                <w:szCs w:val="24"/>
              </w:rPr>
              <w:t xml:space="preserve">nstructional Plan *must earn 80% or higher to pass the class </w:t>
            </w:r>
          </w:p>
        </w:tc>
      </w:tr>
    </w:tbl>
    <w:p w14:paraId="25A952B0" w14:textId="77777777" w:rsidR="00A60AA4" w:rsidRDefault="00A60AA4">
      <w:pPr>
        <w:spacing w:after="0" w:line="240" w:lineRule="auto"/>
        <w:rPr>
          <w:rFonts w:ascii="Times New Roman" w:eastAsia="Times New Roman" w:hAnsi="Times New Roman" w:cs="Times New Roman"/>
          <w:sz w:val="24"/>
          <w:szCs w:val="24"/>
        </w:rPr>
      </w:pPr>
    </w:p>
    <w:p w14:paraId="6BD5E1D5" w14:textId="77777777" w:rsidR="00A60AA4" w:rsidRDefault="00A60AA4">
      <w:pPr>
        <w:spacing w:after="0" w:line="240" w:lineRule="auto"/>
        <w:rPr>
          <w:rFonts w:ascii="Times New Roman" w:eastAsia="Times New Roman" w:hAnsi="Times New Roman" w:cs="Times New Roman"/>
          <w:b/>
          <w:sz w:val="24"/>
          <w:szCs w:val="24"/>
        </w:rPr>
      </w:pPr>
    </w:p>
    <w:p w14:paraId="0745958E" w14:textId="77777777" w:rsidR="00A60AA4" w:rsidRDefault="006B7EE8">
      <w:pPr>
        <w:numPr>
          <w:ilvl w:val="0"/>
          <w:numId w:val="4"/>
        </w:numPr>
        <w:spacing w:after="0" w:line="240" w:lineRule="auto"/>
      </w:pPr>
      <w:bookmarkStart w:id="8" w:name="9572ihcom8k8" w:colFirst="0" w:colLast="0"/>
      <w:bookmarkEnd w:id="8"/>
      <w:r>
        <w:rPr>
          <w:rFonts w:ascii="Times New Roman" w:eastAsia="Times New Roman" w:hAnsi="Times New Roman" w:cs="Times New Roman"/>
          <w:b/>
          <w:sz w:val="24"/>
          <w:szCs w:val="24"/>
        </w:rPr>
        <w:t>Course Structure</w:t>
      </w:r>
    </w:p>
    <w:p w14:paraId="13870EBA" w14:textId="77777777" w:rsidR="00A60AA4" w:rsidRDefault="006B7EE8">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8">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w:t>
      </w:r>
      <w:r>
        <w:rPr>
          <w:rFonts w:ascii="Times New Roman" w:eastAsia="Times New Roman" w:hAnsi="Times New Roman" w:cs="Times New Roman"/>
          <w:sz w:val="24"/>
          <w:szCs w:val="24"/>
        </w:rPr>
        <w:t>u have not activated your UWSP account, please visit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3F4CBA81" w14:textId="77777777" w:rsidR="00A60AA4" w:rsidRDefault="00A60AA4">
      <w:pPr>
        <w:spacing w:after="0" w:line="240" w:lineRule="auto"/>
        <w:rPr>
          <w:rFonts w:ascii="Times New Roman" w:eastAsia="Times New Roman" w:hAnsi="Times New Roman" w:cs="Times New Roman"/>
          <w:b/>
          <w:color w:val="100515"/>
          <w:sz w:val="24"/>
          <w:szCs w:val="24"/>
        </w:rPr>
      </w:pPr>
    </w:p>
    <w:p w14:paraId="7D9BC4E5" w14:textId="77777777" w:rsidR="00A60AA4" w:rsidRDefault="006B7EE8">
      <w:pPr>
        <w:numPr>
          <w:ilvl w:val="0"/>
          <w:numId w:val="4"/>
        </w:numPr>
        <w:spacing w:after="0" w:line="240" w:lineRule="auto"/>
        <w:rPr>
          <w:color w:val="100515"/>
        </w:rPr>
      </w:pPr>
      <w:bookmarkStart w:id="9" w:name="3g1plzi002zg" w:colFirst="0" w:colLast="0"/>
      <w:bookmarkEnd w:id="9"/>
      <w:r>
        <w:rPr>
          <w:rFonts w:ascii="Times New Roman" w:eastAsia="Times New Roman" w:hAnsi="Times New Roman" w:cs="Times New Roman"/>
          <w:b/>
          <w:color w:val="100515"/>
          <w:sz w:val="24"/>
          <w:szCs w:val="24"/>
        </w:rPr>
        <w:t>Netiquette</w:t>
      </w:r>
    </w:p>
    <w:p w14:paraId="5BDD83D2" w14:textId="77777777" w:rsidR="00A60AA4" w:rsidRDefault="006B7EE8">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Netiquette is a set of rules for behaving properly online. Your instructor and fellow students wish to foster a safe online learning environment. All </w:t>
      </w:r>
      <w:r>
        <w:rPr>
          <w:rFonts w:ascii="Times New Roman" w:eastAsia="Times New Roman" w:hAnsi="Times New Roman" w:cs="Times New Roman"/>
          <w:color w:val="100515"/>
          <w:sz w:val="24"/>
          <w:szCs w:val="24"/>
        </w:rPr>
        <w:t>opinions and experiences, no matter how different or controversial they may be perceived, must be respected in the tolerant spirit of academic discourse. You are encouraged to comment, question, or critique an idea but you are not to attack an individual.</w:t>
      </w:r>
    </w:p>
    <w:p w14:paraId="5C16E83A" w14:textId="77777777" w:rsidR="00A60AA4" w:rsidRDefault="006B7EE8">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75D7EA36" w14:textId="77777777" w:rsidR="00A60AA4" w:rsidRDefault="006B7EE8">
      <w:pPr>
        <w:numPr>
          <w:ilvl w:val="1"/>
          <w:numId w:val="4"/>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7740FE18"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1360CEE4"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Give other students the opportunit</w:t>
      </w:r>
      <w:r>
        <w:rPr>
          <w:rFonts w:ascii="Times New Roman" w:eastAsia="Times New Roman" w:hAnsi="Times New Roman" w:cs="Times New Roman"/>
          <w:color w:val="100515"/>
          <w:sz w:val="24"/>
          <w:szCs w:val="24"/>
        </w:rPr>
        <w:t xml:space="preserve">y to join in the discussion.  </w:t>
      </w:r>
    </w:p>
    <w:p w14:paraId="03EDB129"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50B22B70"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5E3954B5"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w:t>
      </w:r>
      <w:r>
        <w:rPr>
          <w:rFonts w:ascii="Times New Roman" w:eastAsia="Times New Roman" w:hAnsi="Times New Roman" w:cs="Times New Roman"/>
          <w:color w:val="100515"/>
          <w:sz w:val="24"/>
          <w:szCs w:val="24"/>
        </w:rPr>
        <w:t xml:space="preserve">to convey your tone but do not overdo or overuse them.  </w:t>
      </w:r>
    </w:p>
    <w:p w14:paraId="5873889B"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slang language. This could possibly lead to misinterpretation.  </w:t>
      </w:r>
    </w:p>
    <w:p w14:paraId="634C8EE1"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0B122F26"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53A77D60"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Keep an “</w:t>
      </w:r>
      <w:proofErr w:type="gramStart"/>
      <w:r>
        <w:rPr>
          <w:rFonts w:ascii="Times New Roman" w:eastAsia="Times New Roman" w:hAnsi="Times New Roman" w:cs="Times New Roman"/>
          <w:color w:val="100515"/>
          <w:sz w:val="24"/>
          <w:szCs w:val="24"/>
        </w:rPr>
        <w:t>open-mind</w:t>
      </w:r>
      <w:proofErr w:type="gramEnd"/>
      <w:r>
        <w:rPr>
          <w:rFonts w:ascii="Times New Roman" w:eastAsia="Times New Roman" w:hAnsi="Times New Roman" w:cs="Times New Roman"/>
          <w:color w:val="100515"/>
          <w:sz w:val="24"/>
          <w:szCs w:val="24"/>
        </w:rPr>
        <w:t>” and be willi</w:t>
      </w:r>
      <w:r>
        <w:rPr>
          <w:rFonts w:ascii="Times New Roman" w:eastAsia="Times New Roman" w:hAnsi="Times New Roman" w:cs="Times New Roman"/>
          <w:color w:val="100515"/>
          <w:sz w:val="24"/>
          <w:szCs w:val="24"/>
        </w:rPr>
        <w:t xml:space="preserve">ng to express even your minority opinion. Minority opinions </w:t>
      </w:r>
      <w:proofErr w:type="gramStart"/>
      <w:r>
        <w:rPr>
          <w:rFonts w:ascii="Times New Roman" w:eastAsia="Times New Roman" w:hAnsi="Times New Roman" w:cs="Times New Roman"/>
          <w:color w:val="100515"/>
          <w:sz w:val="24"/>
          <w:szCs w:val="24"/>
        </w:rPr>
        <w:t>have to</w:t>
      </w:r>
      <w:proofErr w:type="gramEnd"/>
      <w:r>
        <w:rPr>
          <w:rFonts w:ascii="Times New Roman" w:eastAsia="Times New Roman" w:hAnsi="Times New Roman" w:cs="Times New Roman"/>
          <w:color w:val="100515"/>
          <w:sz w:val="24"/>
          <w:szCs w:val="24"/>
        </w:rPr>
        <w:t xml:space="preserve"> be respected.  </w:t>
      </w:r>
    </w:p>
    <w:p w14:paraId="5B81AB08"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188B45F9"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320822CC" w14:textId="77777777" w:rsidR="00A60AA4" w:rsidRDefault="006B7EE8">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7D2BAE91" w14:textId="77777777" w:rsidR="00A60AA4" w:rsidRDefault="006B7EE8">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w:t>
      </w:r>
      <w:proofErr w:type="spellStart"/>
      <w:r>
        <w:rPr>
          <w:rFonts w:ascii="Times New Roman" w:eastAsia="Times New Roman" w:hAnsi="Times New Roman" w:cs="Times New Roman"/>
          <w:i/>
          <w:color w:val="100515"/>
          <w:sz w:val="20"/>
          <w:szCs w:val="20"/>
        </w:rPr>
        <w:t>Mintu-Wimsatt</w:t>
      </w:r>
      <w:proofErr w:type="spellEnd"/>
      <w:r>
        <w:rPr>
          <w:rFonts w:ascii="Times New Roman" w:eastAsia="Times New Roman" w:hAnsi="Times New Roman" w:cs="Times New Roman"/>
          <w:i/>
          <w:color w:val="100515"/>
          <w:sz w:val="20"/>
          <w:szCs w:val="20"/>
        </w:rPr>
        <w:t xml:space="preserve">, A., </w:t>
      </w:r>
      <w:proofErr w:type="spellStart"/>
      <w:r>
        <w:rPr>
          <w:rFonts w:ascii="Times New Roman" w:eastAsia="Times New Roman" w:hAnsi="Times New Roman" w:cs="Times New Roman"/>
          <w:i/>
          <w:color w:val="100515"/>
          <w:sz w:val="20"/>
          <w:szCs w:val="20"/>
        </w:rPr>
        <w:t>Kernek</w:t>
      </w:r>
      <w:proofErr w:type="spellEnd"/>
      <w:r>
        <w:rPr>
          <w:rFonts w:ascii="Times New Roman" w:eastAsia="Times New Roman" w:hAnsi="Times New Roman" w:cs="Times New Roman"/>
          <w:i/>
          <w:color w:val="100515"/>
          <w:sz w:val="20"/>
          <w:szCs w:val="20"/>
        </w:rPr>
        <w:t xml:space="preserve">, C., &amp; Lozada, H. R. (2010). Netiquette: Make it part of your syllabus. Journal of Online Learning and Teaching, 6(1). Retrieved from </w:t>
      </w:r>
      <w:hyperlink r:id="rId11">
        <w:r>
          <w:rPr>
            <w:rFonts w:ascii="Times New Roman" w:eastAsia="Times New Roman" w:hAnsi="Times New Roman" w:cs="Times New Roman"/>
            <w:i/>
            <w:color w:val="6F00C5"/>
            <w:sz w:val="20"/>
            <w:szCs w:val="20"/>
            <w:u w:val="single"/>
          </w:rPr>
          <w:t>http://jolt.merlot.org/vol6no1/mintu-wimsatt_0310.</w:t>
        </w:r>
        <w:r>
          <w:rPr>
            <w:rFonts w:ascii="Times New Roman" w:eastAsia="Times New Roman" w:hAnsi="Times New Roman" w:cs="Times New Roman"/>
            <w:i/>
            <w:color w:val="6F00C5"/>
            <w:sz w:val="20"/>
            <w:szCs w:val="20"/>
            <w:u w:val="single"/>
          </w:rPr>
          <w:t>htm</w:t>
        </w:r>
      </w:hyperlink>
      <w:r>
        <w:rPr>
          <w:rFonts w:ascii="Times New Roman" w:eastAsia="Times New Roman" w:hAnsi="Times New Roman" w:cs="Times New Roman"/>
          <w:i/>
          <w:color w:val="100515"/>
          <w:sz w:val="20"/>
          <w:szCs w:val="20"/>
        </w:rPr>
        <w:t xml:space="preserve">; Shea, V. (1994). Netiquette. Albion.com. Retrieved from: </w:t>
      </w:r>
      <w:hyperlink r:id="rId12">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0FD4F54D" w14:textId="77777777" w:rsidR="00A60AA4" w:rsidRDefault="00A60AA4">
      <w:pPr>
        <w:spacing w:after="0" w:line="240" w:lineRule="auto"/>
        <w:rPr>
          <w:rFonts w:ascii="Times New Roman" w:eastAsia="Times New Roman" w:hAnsi="Times New Roman" w:cs="Times New Roman"/>
          <w:b/>
          <w:sz w:val="24"/>
          <w:szCs w:val="24"/>
        </w:rPr>
      </w:pPr>
    </w:p>
    <w:p w14:paraId="77D351ED" w14:textId="77777777" w:rsidR="00A60AA4" w:rsidRDefault="006B7EE8">
      <w:pPr>
        <w:numPr>
          <w:ilvl w:val="0"/>
          <w:numId w:val="4"/>
        </w:numPr>
        <w:spacing w:after="0" w:line="240" w:lineRule="auto"/>
      </w:pPr>
      <w:bookmarkStart w:id="10" w:name="6zya9nu053rx" w:colFirst="0" w:colLast="0"/>
      <w:bookmarkEnd w:id="10"/>
      <w:r>
        <w:rPr>
          <w:rFonts w:ascii="Times New Roman" w:eastAsia="Times New Roman" w:hAnsi="Times New Roman" w:cs="Times New Roman"/>
          <w:b/>
          <w:sz w:val="24"/>
          <w:szCs w:val="24"/>
        </w:rPr>
        <w:t xml:space="preserve">Communicating with </w:t>
      </w:r>
      <w:r>
        <w:rPr>
          <w:rFonts w:ascii="Times New Roman" w:eastAsia="Times New Roman" w:hAnsi="Times New Roman" w:cs="Times New Roman"/>
          <w:b/>
          <w:sz w:val="24"/>
          <w:szCs w:val="24"/>
        </w:rPr>
        <w:t>Your Instructor</w:t>
      </w:r>
    </w:p>
    <w:p w14:paraId="00FAF1D4"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361C07E4" w14:textId="77777777" w:rsidR="00A60AA4" w:rsidRDefault="006B7EE8">
      <w:pPr>
        <w:numPr>
          <w:ilvl w:val="1"/>
          <w:numId w:val="4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w:t>
      </w:r>
      <w:hyperlink r:id="rId13">
        <w:r>
          <w:rPr>
            <w:rFonts w:ascii="Times New Roman" w:eastAsia="Times New Roman" w:hAnsi="Times New Roman" w:cs="Times New Roman"/>
            <w:color w:val="1155CC"/>
            <w:sz w:val="24"/>
            <w:szCs w:val="24"/>
            <w:u w:val="single"/>
          </w:rPr>
          <w:t>nlogan@uwsp.edu</w:t>
        </w:r>
      </w:hyperlink>
    </w:p>
    <w:p w14:paraId="6C67804E" w14:textId="77777777" w:rsidR="00A60AA4" w:rsidRDefault="006B7EE8">
      <w:pPr>
        <w:numPr>
          <w:ilvl w:val="1"/>
          <w:numId w:val="42"/>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Videoconference is also available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request.</w:t>
      </w:r>
    </w:p>
    <w:p w14:paraId="59B22AC4"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w:t>
      </w:r>
      <w:r>
        <w:rPr>
          <w:rFonts w:ascii="Times New Roman" w:eastAsia="Times New Roman" w:hAnsi="Times New Roman" w:cs="Times New Roman"/>
          <w:sz w:val="24"/>
          <w:szCs w:val="24"/>
        </w:rPr>
        <w:t>aculty receive as many as 100 emails per day. Yours should be clear, concise, and professional so that your issues can be responded to effectively. Include the entire thread of an ongoing email conversation so that your instructor can recall the history of</w:t>
      </w:r>
      <w:r>
        <w:rPr>
          <w:rFonts w:ascii="Times New Roman" w:eastAsia="Times New Roman" w:hAnsi="Times New Roman" w:cs="Times New Roman"/>
          <w:sz w:val="24"/>
          <w:szCs w:val="24"/>
        </w:rPr>
        <w:t xml:space="preserve"> your issue without searching for other emails you have sent. Sign off with your first and last name. I will not open attachments without messages or messages that are illegible. </w:t>
      </w:r>
    </w:p>
    <w:p w14:paraId="231F99EA"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w:t>
      </w:r>
      <w:r>
        <w:rPr>
          <w:rFonts w:ascii="Times New Roman" w:eastAsia="Times New Roman" w:hAnsi="Times New Roman" w:cs="Times New Roman"/>
          <w:sz w:val="24"/>
          <w:szCs w:val="24"/>
        </w:rPr>
        <w:t xml:space="preserve"> received a reply from me within 72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please resend your email.</w:t>
      </w:r>
    </w:p>
    <w:p w14:paraId="0E607164" w14:textId="77777777" w:rsidR="00A60AA4" w:rsidRDefault="006B7EE8">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24EAB277" w14:textId="77777777" w:rsidR="00A60AA4" w:rsidRDefault="00A60AA4">
      <w:pPr>
        <w:spacing w:after="0" w:line="240" w:lineRule="auto"/>
        <w:rPr>
          <w:rFonts w:ascii="Times New Roman" w:eastAsia="Times New Roman" w:hAnsi="Times New Roman" w:cs="Times New Roman"/>
          <w:b/>
          <w:sz w:val="24"/>
          <w:szCs w:val="24"/>
        </w:rPr>
      </w:pPr>
    </w:p>
    <w:p w14:paraId="5ACD4E5A" w14:textId="77777777" w:rsidR="00A60AA4" w:rsidRDefault="006B7EE8">
      <w:pPr>
        <w:numPr>
          <w:ilvl w:val="0"/>
          <w:numId w:val="4"/>
        </w:numPr>
        <w:spacing w:after="0" w:line="240" w:lineRule="auto"/>
      </w:pPr>
      <w:bookmarkStart w:id="11" w:name="ctrgb719lkos" w:colFirst="0" w:colLast="0"/>
      <w:bookmarkEnd w:id="11"/>
      <w:r>
        <w:rPr>
          <w:rFonts w:ascii="Times New Roman" w:eastAsia="Times New Roman" w:hAnsi="Times New Roman" w:cs="Times New Roman"/>
          <w:b/>
          <w:sz w:val="24"/>
          <w:szCs w:val="24"/>
        </w:rPr>
        <w:t>Technology Guidelines</w:t>
      </w:r>
    </w:p>
    <w:p w14:paraId="1143CBB5" w14:textId="77777777" w:rsidR="00A60AA4" w:rsidRDefault="006B7EE8">
      <w:pPr>
        <w:numPr>
          <w:ilvl w:val="2"/>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w:t>
      </w:r>
      <w:r>
        <w:rPr>
          <w:rFonts w:ascii="Times New Roman" w:eastAsia="Times New Roman" w:hAnsi="Times New Roman" w:cs="Times New Roman"/>
          <w:sz w:val="24"/>
          <w:szCs w:val="24"/>
        </w:rPr>
        <w:t xml:space="preserve"> to the following tools to participate in this course: webcam, microphone, a stable internet connection (don't rely on cellular).</w:t>
      </w:r>
    </w:p>
    <w:p w14:paraId="70EA9FA4" w14:textId="77777777" w:rsidR="00A60AA4" w:rsidRDefault="006B7EE8">
      <w:pPr>
        <w:numPr>
          <w:ilvl w:val="2"/>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Usage: Research </w:t>
      </w:r>
      <w:proofErr w:type="gramStart"/>
      <w:r>
        <w:rPr>
          <w:rFonts w:ascii="Times New Roman" w:eastAsia="Times New Roman" w:hAnsi="Times New Roman" w:cs="Times New Roman"/>
          <w:sz w:val="24"/>
          <w:szCs w:val="24"/>
        </w:rPr>
        <w:t>supports</w:t>
      </w:r>
      <w:proofErr w:type="gramEnd"/>
      <w:r>
        <w:rPr>
          <w:rFonts w:ascii="Times New Roman" w:eastAsia="Times New Roman" w:hAnsi="Times New Roman" w:cs="Times New Roman"/>
          <w:sz w:val="24"/>
          <w:szCs w:val="24"/>
        </w:rPr>
        <w:t xml:space="preserve"> that having visual access to a cell phone diminishes our ability to learn. Checking social</w:t>
      </w:r>
      <w:r>
        <w:rPr>
          <w:rFonts w:ascii="Times New Roman" w:eastAsia="Times New Roman" w:hAnsi="Times New Roman" w:cs="Times New Roman"/>
          <w:sz w:val="24"/>
          <w:szCs w:val="24"/>
        </w:rPr>
        <w:t xml:space="preserve"> media, texts, emails, and messages is unprofessional and disrespectful to our class community. Please turn off your phone during class; I will do so as well. If I notice that you are using your phone during class, I may ask you to share what you are resea</w:t>
      </w:r>
      <w:r>
        <w:rPr>
          <w:rFonts w:ascii="Times New Roman" w:eastAsia="Times New Roman" w:hAnsi="Times New Roman" w:cs="Times New Roman"/>
          <w:sz w:val="24"/>
          <w:szCs w:val="24"/>
        </w:rPr>
        <w:t>rching or ask you to put it away. Thank you for following these guidelines as they help create a positive learning community.</w:t>
      </w:r>
    </w:p>
    <w:p w14:paraId="73FB3BF4" w14:textId="77777777" w:rsidR="00A60AA4" w:rsidRDefault="006B7EE8">
      <w:pPr>
        <w:numPr>
          <w:ilvl w:val="2"/>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with Online Tools: This course requires </w:t>
      </w:r>
      <w:proofErr w:type="gramStart"/>
      <w:r>
        <w:rPr>
          <w:rFonts w:ascii="Times New Roman" w:eastAsia="Times New Roman" w:hAnsi="Times New Roman" w:cs="Times New Roman"/>
          <w:sz w:val="24"/>
          <w:szCs w:val="24"/>
        </w:rPr>
        <w:t>posting of</w:t>
      </w:r>
      <w:proofErr w:type="gramEnd"/>
      <w:r>
        <w:rPr>
          <w:rFonts w:ascii="Times New Roman" w:eastAsia="Times New Roman" w:hAnsi="Times New Roman" w:cs="Times New Roman"/>
          <w:sz w:val="24"/>
          <w:szCs w:val="24"/>
        </w:rPr>
        <w:t xml:space="preserve"> work online that is viewable only by your classmates. None of the</w:t>
      </w:r>
      <w:r>
        <w:rPr>
          <w:rFonts w:ascii="Times New Roman" w:eastAsia="Times New Roman" w:hAnsi="Times New Roman" w:cs="Times New Roman"/>
          <w:sz w:val="24"/>
          <w:szCs w:val="24"/>
        </w:rPr>
        <w:t xml:space="preserve"> work submitted online will be shared publicly. Some assignments require account creation for online programs. Your academic records (grades, student IDs, personal identification information) will not be shared by the instructor of this course. Confidentia</w:t>
      </w:r>
      <w:r>
        <w:rPr>
          <w:rFonts w:ascii="Times New Roman" w:eastAsia="Times New Roman" w:hAnsi="Times New Roman" w:cs="Times New Roman"/>
          <w:sz w:val="24"/>
          <w:szCs w:val="24"/>
        </w:rPr>
        <w:t xml:space="preserve">lity of student work is imperative, so you should not share the work of your peers publicly without their permission. By participating in these assignments, you are giving consent to sharing your work with others in this class and you recognize there is a </w:t>
      </w:r>
      <w:r>
        <w:rPr>
          <w:rFonts w:ascii="Times New Roman" w:eastAsia="Times New Roman" w:hAnsi="Times New Roman" w:cs="Times New Roman"/>
          <w:sz w:val="24"/>
          <w:szCs w:val="24"/>
        </w:rPr>
        <w:t>small risk of your work being shared online beyond the purposes of this course. If you elect to not participate in these online assignments due to confidentiality concerns, then an alternate assignment will be offered to you.</w:t>
      </w:r>
    </w:p>
    <w:p w14:paraId="0837F6B5" w14:textId="77777777" w:rsidR="00A60AA4" w:rsidRDefault="006B7EE8">
      <w:pPr>
        <w:numPr>
          <w:ilvl w:val="2"/>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w:t>
      </w:r>
      <w:r>
        <w:rPr>
          <w:rFonts w:ascii="Times New Roman" w:eastAsia="Times New Roman" w:hAnsi="Times New Roman" w:cs="Times New Roman"/>
          <w:sz w:val="24"/>
          <w:szCs w:val="24"/>
        </w:rPr>
        <w:t>eed technical assistance at any time during the course or to report a problem with Canvas you can seek assistance from the</w:t>
      </w:r>
    </w:p>
    <w:p w14:paraId="660022FE" w14:textId="77777777" w:rsidR="00A60AA4" w:rsidRDefault="006B7EE8">
      <w:pPr>
        <w:numPr>
          <w:ilvl w:val="1"/>
          <w:numId w:val="43"/>
        </w:numPr>
        <w:spacing w:after="0" w:line="240" w:lineRule="auto"/>
        <w:ind w:left="1440" w:hanging="36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merly HELP Desk)</w:t>
      </w:r>
    </w:p>
    <w:p w14:paraId="2E4B4EAE" w14:textId="77777777" w:rsidR="00A60AA4" w:rsidRDefault="006B7EE8">
      <w:pPr>
        <w:numPr>
          <w:ilvl w:val="1"/>
          <w:numId w:val="4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1A162BFA" w14:textId="77777777" w:rsidR="00A60AA4" w:rsidRDefault="006B7EE8">
      <w:pPr>
        <w:numPr>
          <w:ilvl w:val="1"/>
          <w:numId w:val="4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5FA1C33A" w14:textId="77777777" w:rsidR="00A60AA4" w:rsidRDefault="00A60AA4">
      <w:pPr>
        <w:spacing w:after="0" w:line="240" w:lineRule="auto"/>
        <w:rPr>
          <w:rFonts w:ascii="Times New Roman" w:eastAsia="Times New Roman" w:hAnsi="Times New Roman" w:cs="Times New Roman"/>
          <w:b/>
          <w:sz w:val="24"/>
          <w:szCs w:val="24"/>
        </w:rPr>
      </w:pPr>
    </w:p>
    <w:p w14:paraId="5BCB64C1" w14:textId="77777777" w:rsidR="00A60AA4" w:rsidRDefault="006B7EE8">
      <w:pPr>
        <w:numPr>
          <w:ilvl w:val="0"/>
          <w:numId w:val="4"/>
        </w:numPr>
        <w:spacing w:after="0" w:line="240" w:lineRule="auto"/>
      </w:pPr>
      <w:bookmarkStart w:id="12" w:name="8hn72l9whnqw" w:colFirst="0" w:colLast="0"/>
      <w:bookmarkEnd w:id="12"/>
      <w:r>
        <w:rPr>
          <w:rFonts w:ascii="Times New Roman" w:eastAsia="Times New Roman" w:hAnsi="Times New Roman" w:cs="Times New Roman"/>
          <w:b/>
          <w:sz w:val="24"/>
          <w:szCs w:val="24"/>
        </w:rPr>
        <w:t>Building Rapport</w:t>
      </w:r>
    </w:p>
    <w:p w14:paraId="24E53467"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find that you have any trouble keeping up with assignments or other aspects of the course, make sure you let your </w:t>
      </w:r>
      <w:r>
        <w:rPr>
          <w:rFonts w:ascii="Times New Roman" w:eastAsia="Times New Roman" w:hAnsi="Times New Roman" w:cs="Times New Roman"/>
          <w:sz w:val="24"/>
          <w:szCs w:val="24"/>
        </w:rPr>
        <w:t>instructor know as early as possible. As you will find, building rapport and effective relationships are key to becoming an effective professional. Make sure that you are proactive in informing your instructor when difficulties arise during the semester so</w:t>
      </w:r>
      <w:r>
        <w:rPr>
          <w:rFonts w:ascii="Times New Roman" w:eastAsia="Times New Roman" w:hAnsi="Times New Roman" w:cs="Times New Roman"/>
          <w:sz w:val="24"/>
          <w:szCs w:val="24"/>
        </w:rPr>
        <w:t xml:space="preserve"> that I can help you find a solution.</w:t>
      </w:r>
    </w:p>
    <w:p w14:paraId="081829AA" w14:textId="77777777" w:rsidR="00A60AA4" w:rsidRDefault="00A60AA4">
      <w:pPr>
        <w:pStyle w:val="Heading3"/>
        <w:keepNext w:val="0"/>
        <w:keepLines w:val="0"/>
        <w:spacing w:after="0" w:line="240" w:lineRule="auto"/>
        <w:rPr>
          <w:sz w:val="24"/>
          <w:szCs w:val="24"/>
        </w:rPr>
      </w:pPr>
      <w:bookmarkStart w:id="13" w:name="_aqarn0wrce8e" w:colFirst="0" w:colLast="0"/>
      <w:bookmarkEnd w:id="13"/>
    </w:p>
    <w:p w14:paraId="220314DC" w14:textId="77777777" w:rsidR="00A60AA4" w:rsidRDefault="006B7EE8">
      <w:pPr>
        <w:pStyle w:val="Heading3"/>
        <w:keepNext w:val="0"/>
        <w:keepLines w:val="0"/>
        <w:numPr>
          <w:ilvl w:val="0"/>
          <w:numId w:val="4"/>
        </w:numPr>
        <w:spacing w:after="0" w:line="240" w:lineRule="auto"/>
      </w:pPr>
      <w:bookmarkStart w:id="14" w:name="i2futcvjl523" w:colFirst="0" w:colLast="0"/>
      <w:bookmarkStart w:id="15" w:name="_7r8a1hmwgzi0" w:colFirst="0" w:colLast="0"/>
      <w:bookmarkEnd w:id="14"/>
      <w:bookmarkEnd w:id="15"/>
      <w:r>
        <w:rPr>
          <w:sz w:val="24"/>
          <w:szCs w:val="24"/>
        </w:rPr>
        <w:t>Understand When You May Drop This Course</w:t>
      </w:r>
    </w:p>
    <w:p w14:paraId="6B43F4F1" w14:textId="77777777" w:rsidR="00A60AA4" w:rsidRDefault="006B7EE8">
      <w:pPr>
        <w:pStyle w:val="Heading3"/>
        <w:keepNext w:val="0"/>
        <w:keepLines w:val="0"/>
        <w:numPr>
          <w:ilvl w:val="1"/>
          <w:numId w:val="4"/>
        </w:numPr>
        <w:spacing w:after="0" w:line="240" w:lineRule="auto"/>
        <w:ind w:left="720" w:hanging="360"/>
        <w:rPr>
          <w:sz w:val="24"/>
          <w:szCs w:val="24"/>
        </w:rPr>
      </w:pPr>
      <w:bookmarkStart w:id="16" w:name="_t5wcn89ymfpc" w:colFirst="0" w:colLast="0"/>
      <w:bookmarkEnd w:id="16"/>
      <w:r>
        <w:rPr>
          <w:b w:val="0"/>
          <w:sz w:val="24"/>
          <w:szCs w:val="24"/>
        </w:rPr>
        <w:lastRenderedPageBreak/>
        <w:t>It is the student’s responsibility to understand when they need to consider unenrolling from a course. Refer to the UWSP</w:t>
      </w:r>
      <w:hyperlink r:id="rId15">
        <w:r>
          <w:rPr>
            <w:b w:val="0"/>
            <w:sz w:val="24"/>
            <w:szCs w:val="24"/>
          </w:rPr>
          <w:t xml:space="preserve"> </w:t>
        </w:r>
      </w:hyperlink>
      <w:hyperlink r:id="rId16">
        <w:r>
          <w:rPr>
            <w:b w:val="0"/>
            <w:color w:val="0000FF"/>
            <w:sz w:val="24"/>
            <w:szCs w:val="24"/>
            <w:u w:val="single"/>
          </w:rPr>
          <w:t>Academic Calendar</w:t>
        </w:r>
      </w:hyperlink>
      <w:r>
        <w:rPr>
          <w:b w:val="0"/>
          <w:sz w:val="24"/>
          <w:szCs w:val="24"/>
        </w:rPr>
        <w:t xml:space="preserve"> for dates and deadlines for registra</w:t>
      </w:r>
      <w:r>
        <w:rPr>
          <w:b w:val="0"/>
          <w:sz w:val="24"/>
          <w:szCs w:val="24"/>
        </w:rPr>
        <w:t xml:space="preserve">tion. After this period, a serious and compelling reason is required to drop from the course. Serious and compelling reasons include: (1) documented and significant change in work hours leaving students unable to attend class, or (2) documented and severe </w:t>
      </w:r>
      <w:r>
        <w:rPr>
          <w:b w:val="0"/>
          <w:sz w:val="24"/>
          <w:szCs w:val="24"/>
        </w:rPr>
        <w:t>physical/mental illness/injury to the student or student’s family.</w:t>
      </w:r>
    </w:p>
    <w:p w14:paraId="2918A428" w14:textId="77777777" w:rsidR="00A60AA4" w:rsidRDefault="00A60AA4">
      <w:pPr>
        <w:pStyle w:val="Heading3"/>
        <w:keepNext w:val="0"/>
        <w:keepLines w:val="0"/>
        <w:spacing w:after="0" w:line="240" w:lineRule="auto"/>
        <w:rPr>
          <w:sz w:val="24"/>
          <w:szCs w:val="24"/>
        </w:rPr>
      </w:pPr>
      <w:bookmarkStart w:id="17" w:name="_7w2tzgga5ffs" w:colFirst="0" w:colLast="0"/>
      <w:bookmarkEnd w:id="17"/>
    </w:p>
    <w:p w14:paraId="315E6DDF" w14:textId="77777777" w:rsidR="00A60AA4" w:rsidRDefault="006B7EE8">
      <w:pPr>
        <w:pStyle w:val="Heading3"/>
        <w:keepNext w:val="0"/>
        <w:keepLines w:val="0"/>
        <w:numPr>
          <w:ilvl w:val="0"/>
          <w:numId w:val="4"/>
        </w:numPr>
        <w:spacing w:after="0" w:line="240" w:lineRule="auto"/>
      </w:pPr>
      <w:bookmarkStart w:id="18" w:name="56sashdmkqq9" w:colFirst="0" w:colLast="0"/>
      <w:bookmarkStart w:id="19" w:name="_kspbklmft4kx" w:colFirst="0" w:colLast="0"/>
      <w:bookmarkEnd w:id="18"/>
      <w:bookmarkEnd w:id="19"/>
      <w:r>
        <w:rPr>
          <w:sz w:val="24"/>
          <w:szCs w:val="24"/>
        </w:rPr>
        <w:t>Incomplete Policy</w:t>
      </w:r>
    </w:p>
    <w:p w14:paraId="0EA9C79A" w14:textId="77777777" w:rsidR="00A60AA4" w:rsidRDefault="006B7EE8">
      <w:pPr>
        <w:pStyle w:val="Heading3"/>
        <w:keepNext w:val="0"/>
        <w:keepLines w:val="0"/>
        <w:numPr>
          <w:ilvl w:val="1"/>
          <w:numId w:val="4"/>
        </w:numPr>
        <w:spacing w:after="0" w:line="240" w:lineRule="auto"/>
        <w:ind w:left="720" w:hanging="360"/>
        <w:rPr>
          <w:sz w:val="24"/>
          <w:szCs w:val="24"/>
        </w:rPr>
      </w:pPr>
      <w:bookmarkStart w:id="20" w:name="_c56iczpenkb8" w:colFirst="0" w:colLast="0"/>
      <w:bookmarkEnd w:id="20"/>
      <w:r>
        <w:rPr>
          <w:b w:val="0"/>
          <w:sz w:val="24"/>
          <w:szCs w:val="24"/>
        </w:rPr>
        <w:t xml:space="preserve">Under emergency/special circumstances, students may petition for an incomplete grade. An incomplete will only be assigned at instructor discretion. All incomplete course </w:t>
      </w:r>
      <w:r>
        <w:rPr>
          <w:b w:val="0"/>
          <w:sz w:val="24"/>
          <w:szCs w:val="24"/>
        </w:rPr>
        <w:t xml:space="preserve">assignments must be completed within the timeframe outlined by a plan agreed upon by the student and </w:t>
      </w:r>
      <w:proofErr w:type="gramStart"/>
      <w:r>
        <w:rPr>
          <w:b w:val="0"/>
          <w:sz w:val="24"/>
          <w:szCs w:val="24"/>
        </w:rPr>
        <w:t>instructor</w:t>
      </w:r>
      <w:proofErr w:type="gramEnd"/>
    </w:p>
    <w:p w14:paraId="225B0C47" w14:textId="77777777" w:rsidR="00A60AA4" w:rsidRDefault="00A60AA4">
      <w:pPr>
        <w:spacing w:after="0" w:line="240" w:lineRule="auto"/>
        <w:rPr>
          <w:rFonts w:ascii="Times New Roman" w:eastAsia="Times New Roman" w:hAnsi="Times New Roman" w:cs="Times New Roman"/>
          <w:b/>
          <w:sz w:val="24"/>
          <w:szCs w:val="24"/>
        </w:rPr>
      </w:pPr>
    </w:p>
    <w:p w14:paraId="19F2D583" w14:textId="77777777" w:rsidR="00A60AA4" w:rsidRDefault="006B7EE8">
      <w:pPr>
        <w:numPr>
          <w:ilvl w:val="0"/>
          <w:numId w:val="4"/>
        </w:numPr>
        <w:spacing w:after="0" w:line="240" w:lineRule="auto"/>
      </w:pPr>
      <w:bookmarkStart w:id="21" w:name="oztouu5mx4g3" w:colFirst="0" w:colLast="0"/>
      <w:bookmarkEnd w:id="21"/>
      <w:r>
        <w:rPr>
          <w:rFonts w:ascii="Times New Roman" w:eastAsia="Times New Roman" w:hAnsi="Times New Roman" w:cs="Times New Roman"/>
          <w:b/>
          <w:sz w:val="24"/>
          <w:szCs w:val="24"/>
        </w:rPr>
        <w:t xml:space="preserve">Equal Access for Students with Disabilities </w:t>
      </w:r>
    </w:p>
    <w:p w14:paraId="13F5D4A4"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w:t>
      </w:r>
      <w:r>
        <w:rPr>
          <w:rFonts w:ascii="Times New Roman" w:eastAsia="Times New Roman" w:hAnsi="Times New Roman" w:cs="Times New Roman"/>
          <w:sz w:val="24"/>
          <w:szCs w:val="24"/>
        </w:rPr>
        <w:t xml:space="preserve"> discriminate against students with disabilities.  The modifications should not affect the substance of educational programs or compromise academic standards; nor should they intrude upon academic freedom.  Examinations or other procedures used for evaluat</w:t>
      </w:r>
      <w:r>
        <w:rPr>
          <w:rFonts w:ascii="Times New Roman" w:eastAsia="Times New Roman" w:hAnsi="Times New Roman" w:cs="Times New Roman"/>
          <w:sz w:val="24"/>
          <w:szCs w:val="24"/>
        </w:rPr>
        <w:t xml:space="preserve">ing students' academic achievements may be adapted.  The results of such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 xml:space="preserve"> must demonstrate the student's achievement in the academic activity, rather than describe his/her disability.</w:t>
      </w:r>
    </w:p>
    <w:p w14:paraId="58EB4715"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w:t>
      </w:r>
      <w:r>
        <w:rPr>
          <w:rFonts w:ascii="Times New Roman" w:eastAsia="Times New Roman" w:hAnsi="Times New Roman" w:cs="Times New Roman"/>
          <w:sz w:val="24"/>
          <w:szCs w:val="24"/>
        </w:rPr>
        <w:t xml:space="preserve">uiring educational institutions to provide reasonable accommodations for students with disabilities.  UWSP is committed to providing reasonable and appropriate accommodations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students with disabilities and temporary impairments.  </w:t>
      </w:r>
    </w:p>
    <w:p w14:paraId="5512D09C"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w:t>
      </w:r>
      <w:r>
        <w:rPr>
          <w:rFonts w:ascii="Times New Roman" w:eastAsia="Times New Roman" w:hAnsi="Times New Roman" w:cs="Times New Roman"/>
          <w:sz w:val="24"/>
          <w:szCs w:val="24"/>
        </w:rPr>
        <w:t xml:space="preserve">ed disability and verification from the Disability and Assistive Technology Center and wish to discuss academic accommodations, please contact your instructor as soon as possible. It is the student’s responsibility to provide documentation of </w:t>
      </w:r>
      <w:proofErr w:type="gramStart"/>
      <w:r>
        <w:rPr>
          <w:rFonts w:ascii="Times New Roman" w:eastAsia="Times New Roman" w:hAnsi="Times New Roman" w:cs="Times New Roman"/>
          <w:sz w:val="24"/>
          <w:szCs w:val="24"/>
        </w:rPr>
        <w:t>disability to</w:t>
      </w:r>
      <w:r>
        <w:rPr>
          <w:rFonts w:ascii="Times New Roman" w:eastAsia="Times New Roman" w:hAnsi="Times New Roman" w:cs="Times New Roman"/>
          <w:sz w:val="24"/>
          <w:szCs w:val="24"/>
        </w:rPr>
        <w:t xml:space="preserve"> Disability</w:t>
      </w:r>
      <w:proofErr w:type="gramEnd"/>
      <w:r>
        <w:rPr>
          <w:rFonts w:ascii="Times New Roman" w:eastAsia="Times New Roman" w:hAnsi="Times New Roman" w:cs="Times New Roman"/>
          <w:sz w:val="24"/>
          <w:szCs w:val="24"/>
        </w:rPr>
        <w:t xml:space="preserve">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4DD9E4A9"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suspect you </w:t>
      </w:r>
      <w:proofErr w:type="gramStart"/>
      <w:r>
        <w:rPr>
          <w:rFonts w:ascii="Times New Roman" w:eastAsia="Times New Roman" w:hAnsi="Times New Roman" w:cs="Times New Roman"/>
          <w:sz w:val="24"/>
          <w:szCs w:val="24"/>
        </w:rPr>
        <w:t>have  a</w:t>
      </w:r>
      <w:proofErr w:type="gramEnd"/>
      <w:r>
        <w:rPr>
          <w:rFonts w:ascii="Times New Roman" w:eastAsia="Times New Roman" w:hAnsi="Times New Roman" w:cs="Times New Roman"/>
          <w:sz w:val="24"/>
          <w:szCs w:val="24"/>
        </w:rPr>
        <w:t xml:space="preserve"> disability or acquire a condition during the semester where you need assistance, please contact the Disabil</w:t>
      </w:r>
      <w:r>
        <w:rPr>
          <w:rFonts w:ascii="Times New Roman" w:eastAsia="Times New Roman" w:hAnsi="Times New Roman" w:cs="Times New Roman"/>
          <w:sz w:val="24"/>
          <w:szCs w:val="24"/>
        </w:rPr>
        <w:t xml:space="preserve">ity and Assistive Technology Center on the 6th floor of Albertson Hall (library) as soon as possible to complete an Accommodations Request form.  DATC can be reached at 715-346-3365 or DATC@uwsp.edu. </w:t>
      </w:r>
    </w:p>
    <w:p w14:paraId="3B260821"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7">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3D12A092" w14:textId="77777777" w:rsidR="00A60AA4" w:rsidRDefault="00A60AA4">
      <w:pPr>
        <w:pStyle w:val="Heading3"/>
        <w:keepNext w:val="0"/>
        <w:keepLines w:val="0"/>
        <w:spacing w:after="0" w:line="240" w:lineRule="auto"/>
        <w:rPr>
          <w:sz w:val="24"/>
          <w:szCs w:val="24"/>
        </w:rPr>
      </w:pPr>
      <w:bookmarkStart w:id="22" w:name="_txvuyp5x0kfu" w:colFirst="0" w:colLast="0"/>
      <w:bookmarkEnd w:id="22"/>
    </w:p>
    <w:p w14:paraId="0EA6DEED" w14:textId="77777777" w:rsidR="00A60AA4" w:rsidRDefault="006B7EE8">
      <w:pPr>
        <w:numPr>
          <w:ilvl w:val="0"/>
          <w:numId w:val="4"/>
        </w:numPr>
        <w:spacing w:after="0" w:line="240" w:lineRule="auto"/>
      </w:pPr>
      <w:bookmarkStart w:id="23" w:name="bybvhrj73lox" w:colFirst="0" w:colLast="0"/>
      <w:bookmarkEnd w:id="23"/>
      <w:r>
        <w:rPr>
          <w:rFonts w:ascii="Times New Roman" w:eastAsia="Times New Roman" w:hAnsi="Times New Roman" w:cs="Times New Roman"/>
          <w:b/>
          <w:sz w:val="24"/>
          <w:szCs w:val="24"/>
        </w:rPr>
        <w:t>Inclusivity Statement</w:t>
      </w:r>
    </w:p>
    <w:p w14:paraId="32C2F46D" w14:textId="77777777" w:rsidR="00A60AA4" w:rsidRDefault="006B7EE8">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t xml:space="preserve">It is my intent that students from all diverse backgrounds and perspectives be </w:t>
      </w:r>
      <w:r>
        <w:rPr>
          <w:rFonts w:ascii="Times New Roman" w:eastAsia="Times New Roman" w:hAnsi="Times New Roman" w:cs="Times New Roman"/>
          <w:sz w:val="24"/>
          <w:szCs w:val="24"/>
        </w:rPr>
        <w:t xml:space="preserve">well-served by this course, that students’ learning needs be addressed both in and out of class, and that the diversity that the students bring to this class be viewed as a resource, </w:t>
      </w:r>
      <w:proofErr w:type="gramStart"/>
      <w:r>
        <w:rPr>
          <w:rFonts w:ascii="Times New Roman" w:eastAsia="Times New Roman" w:hAnsi="Times New Roman" w:cs="Times New Roman"/>
          <w:sz w:val="24"/>
          <w:szCs w:val="24"/>
        </w:rPr>
        <w:t>strength</w:t>
      </w:r>
      <w:proofErr w:type="gramEnd"/>
      <w:r>
        <w:rPr>
          <w:rFonts w:ascii="Times New Roman" w:eastAsia="Times New Roman" w:hAnsi="Times New Roman" w:cs="Times New Roman"/>
          <w:sz w:val="24"/>
          <w:szCs w:val="24"/>
        </w:rPr>
        <w:t xml:space="preserve"> and benefit. It is my intent to present materials and activities</w:t>
      </w:r>
      <w:r>
        <w:rPr>
          <w:rFonts w:ascii="Times New Roman" w:eastAsia="Times New Roman" w:hAnsi="Times New Roman" w:cs="Times New Roman"/>
          <w:sz w:val="24"/>
          <w:szCs w:val="24"/>
        </w:rPr>
        <w:t xml:space="preserve"> that are respectful of diversity: gender identity, sexuality, disability, age, socioeconomic status, ethnicity, race, nationality, religion, and culture. Your suggestions are encouraged and appreciated. Please let me know ways to improve the effectiveness</w:t>
      </w:r>
      <w:r>
        <w:rPr>
          <w:rFonts w:ascii="Times New Roman" w:eastAsia="Times New Roman" w:hAnsi="Times New Roman" w:cs="Times New Roman"/>
          <w:sz w:val="24"/>
          <w:szCs w:val="24"/>
        </w:rPr>
        <w:t xml:space="preserve"> of the course for you personally, or for other students or student groups.</w:t>
      </w:r>
    </w:p>
    <w:p w14:paraId="7C27DAA0" w14:textId="77777777" w:rsidR="00A60AA4" w:rsidRDefault="006B7EE8">
      <w:pPr>
        <w:numPr>
          <w:ilvl w:val="1"/>
          <w:numId w:val="4"/>
        </w:numPr>
        <w:spacing w:after="0" w:line="240" w:lineRule="auto"/>
        <w:ind w:left="720" w:hanging="360"/>
        <w:rPr>
          <w:sz w:val="24"/>
          <w:szCs w:val="24"/>
        </w:rPr>
      </w:pPr>
      <w:r>
        <w:rPr>
          <w:rFonts w:ascii="Times New Roman" w:eastAsia="Times New Roman" w:hAnsi="Times New Roman" w:cs="Times New Roman"/>
          <w:sz w:val="24"/>
          <w:szCs w:val="24"/>
        </w:rPr>
        <w:lastRenderedPageBreak/>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w:t>
      </w:r>
      <w:r>
        <w:rPr>
          <w:rFonts w:ascii="Times New Roman" w:eastAsia="Times New Roman" w:hAnsi="Times New Roman" w:cs="Times New Roman"/>
          <w:color w:val="100515"/>
          <w:sz w:val="24"/>
          <w:szCs w:val="24"/>
          <w:highlight w:val="white"/>
        </w:rPr>
        <w:t>al) at UWSP, you have the right to report it using this</w:t>
      </w:r>
      <w:hyperlink r:id="rId18">
        <w:r>
          <w:rPr>
            <w:rFonts w:ascii="Times New Roman" w:eastAsia="Times New Roman" w:hAnsi="Times New Roman" w:cs="Times New Roman"/>
            <w:color w:val="100515"/>
            <w:sz w:val="24"/>
            <w:szCs w:val="24"/>
            <w:highlight w:val="white"/>
          </w:rPr>
          <w:t xml:space="preserve"> </w:t>
        </w:r>
      </w:hyperlink>
      <w:hyperlink r:id="rId19">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0">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1FFB34F2" w14:textId="77777777" w:rsidR="00A60AA4" w:rsidRDefault="00A60AA4">
      <w:pPr>
        <w:spacing w:after="0" w:line="240" w:lineRule="auto"/>
        <w:rPr>
          <w:rFonts w:ascii="Times New Roman" w:eastAsia="Times New Roman" w:hAnsi="Times New Roman" w:cs="Times New Roman"/>
          <w:color w:val="100515"/>
          <w:sz w:val="24"/>
          <w:szCs w:val="24"/>
          <w:highlight w:val="white"/>
        </w:rPr>
      </w:pPr>
    </w:p>
    <w:p w14:paraId="032AF578" w14:textId="77777777" w:rsidR="00A60AA4" w:rsidRDefault="006B7EE8">
      <w:pPr>
        <w:numPr>
          <w:ilvl w:val="0"/>
          <w:numId w:val="4"/>
        </w:numPr>
        <w:spacing w:line="240" w:lineRule="auto"/>
        <w:rPr>
          <w:rFonts w:ascii="Times New Roman" w:eastAsia="Times New Roman" w:hAnsi="Times New Roman" w:cs="Times New Roman"/>
          <w:color w:val="100515"/>
          <w:sz w:val="24"/>
          <w:szCs w:val="24"/>
          <w:highlight w:val="white"/>
        </w:rPr>
      </w:pPr>
      <w:bookmarkStart w:id="24" w:name="b9fwiwju9c2s" w:colFirst="0" w:colLast="0"/>
      <w:bookmarkEnd w:id="24"/>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A60AA4" w14:paraId="70928775"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2217AFFF"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01C79459"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6092C21E"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792DE40C"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A60AA4" w14:paraId="3A5F1CDD"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914F" w14:textId="77777777" w:rsidR="00A60AA4" w:rsidRDefault="006B7EE8">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Tutoring and Learning Center helps with Study Skills, Writing, Technology, Math, &amp; Science. 018 Albertson Hall, </w:t>
            </w:r>
            <w:proofErr w:type="spellStart"/>
            <w:r>
              <w:rPr>
                <w:rFonts w:ascii="Times New Roman" w:eastAsia="Times New Roman" w:hAnsi="Times New Roman" w:cs="Times New Roman"/>
                <w:b/>
                <w:sz w:val="24"/>
                <w:szCs w:val="24"/>
              </w:rPr>
              <w:t>ext</w:t>
            </w:r>
            <w:proofErr w:type="spellEnd"/>
            <w:r>
              <w:rPr>
                <w:rFonts w:ascii="Times New Roman" w:eastAsia="Times New Roman" w:hAnsi="Times New Roman" w:cs="Times New Roman"/>
                <w:b/>
                <w:sz w:val="24"/>
                <w:szCs w:val="24"/>
              </w:rPr>
              <w:t xml:space="preserve">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CA5CA4"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and Career Advising Center, 320 Albertson Hall,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50CA5B"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6FE98A" w14:textId="77777777" w:rsidR="00A60AA4" w:rsidRDefault="006B7EE8">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Center,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elzell</w:t>
            </w:r>
            <w:proofErr w:type="spellEnd"/>
            <w:r>
              <w:rPr>
                <w:rFonts w:ascii="Times New Roman" w:eastAsia="Times New Roman" w:hAnsi="Times New Roman" w:cs="Times New Roman"/>
                <w:sz w:val="24"/>
                <w:szCs w:val="24"/>
              </w:rPr>
              <w:t xml:space="preserve"> Hall, ext. 3553. Health Care, </w:t>
            </w:r>
            <w:proofErr w:type="spellStart"/>
            <w:r>
              <w:rPr>
                <w:rFonts w:ascii="Times New Roman" w:eastAsia="Times New Roman" w:hAnsi="Times New Roman" w:cs="Times New Roman"/>
                <w:sz w:val="24"/>
                <w:szCs w:val="24"/>
              </w:rPr>
              <w:t>Delzell</w:t>
            </w:r>
            <w:proofErr w:type="spellEnd"/>
            <w:r>
              <w:rPr>
                <w:rFonts w:ascii="Times New Roman" w:eastAsia="Times New Roman" w:hAnsi="Times New Roman" w:cs="Times New Roman"/>
                <w:sz w:val="24"/>
                <w:szCs w:val="24"/>
              </w:rPr>
              <w:t xml:space="preserve"> Hall, ext. 4646</w:t>
            </w:r>
          </w:p>
        </w:tc>
      </w:tr>
    </w:tbl>
    <w:p w14:paraId="6DE319EE" w14:textId="77777777" w:rsidR="00A60AA4" w:rsidRDefault="006B7EE8">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 xml:space="preserve">The Office of Information Technology (IT) provides a Service Desk to assist students with connecting to the Campus Network, virus and spyware removal, file recovery, </w:t>
      </w:r>
      <w:r>
        <w:rPr>
          <w:rFonts w:ascii="Times New Roman" w:eastAsia="Times New Roman" w:hAnsi="Times New Roman" w:cs="Times New Roman"/>
          <w:sz w:val="24"/>
          <w:szCs w:val="24"/>
        </w:rPr>
        <w:t>equipment loan, and computer repair. You can contact the Service Desk via email at techhelp@uwsp.edu or at (715) 346-4357 (HELP) or visit this</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0563C1"/>
            <w:sz w:val="24"/>
            <w:szCs w:val="24"/>
            <w:u w:val="single"/>
          </w:rPr>
          <w:t>link for more information.</w:t>
        </w:r>
      </w:hyperlink>
    </w:p>
    <w:p w14:paraId="3C66C2E3" w14:textId="77777777" w:rsidR="00A60AA4" w:rsidRDefault="006B7EE8">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w:t>
      </w:r>
      <w:r>
        <w:rPr>
          <w:rFonts w:ascii="Times New Roman" w:eastAsia="Times New Roman" w:hAnsi="Times New Roman" w:cs="Times New Roman"/>
          <w:sz w:val="24"/>
          <w:szCs w:val="24"/>
        </w:rPr>
        <w:t xml:space="preserve">ffice of the Dean of Students supports the campus community by reaching out and providing resources in areas where a student may be struggling or experiencing barriers to their success. Faculty and staff are asked to be proactive, supportive, and involved </w:t>
      </w:r>
      <w:r>
        <w:rPr>
          <w:rFonts w:ascii="Times New Roman" w:eastAsia="Times New Roman" w:hAnsi="Times New Roman" w:cs="Times New Roman"/>
          <w:sz w:val="24"/>
          <w:szCs w:val="24"/>
        </w:rPr>
        <w:t xml:space="preserve">in facilitating the success of our students through early detection, reporting, and intervention. As your instructor, I may contact the Office of the Dean of Students if I sense you are in need of additional support which </w:t>
      </w:r>
      <w:proofErr w:type="gramStart"/>
      <w:r>
        <w:rPr>
          <w:rFonts w:ascii="Times New Roman" w:eastAsia="Times New Roman" w:hAnsi="Times New Roman" w:cs="Times New Roman"/>
          <w:sz w:val="24"/>
          <w:szCs w:val="24"/>
        </w:rPr>
        <w:t>individually</w:t>
      </w:r>
      <w:proofErr w:type="gramEnd"/>
      <w:r>
        <w:rPr>
          <w:rFonts w:ascii="Times New Roman" w:eastAsia="Times New Roman" w:hAnsi="Times New Roman" w:cs="Times New Roman"/>
          <w:sz w:val="24"/>
          <w:szCs w:val="24"/>
        </w:rPr>
        <w:t xml:space="preserve"> I may not be able to </w:t>
      </w:r>
      <w:r>
        <w:rPr>
          <w:rFonts w:ascii="Times New Roman" w:eastAsia="Times New Roman" w:hAnsi="Times New Roman" w:cs="Times New Roman"/>
          <w:sz w:val="24"/>
          <w:szCs w:val="24"/>
        </w:rPr>
        <w:t>provide. You may also share a concern if you or another member of our campus community needs support, is distressed, or exhibits concerning behavior that is interfering with the academic or personal success or the safety of others, by reporting</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4D4F4905" w14:textId="77777777" w:rsidR="00A60AA4" w:rsidRDefault="00A60AA4">
      <w:pPr>
        <w:spacing w:after="0" w:line="240" w:lineRule="auto"/>
        <w:ind w:left="720"/>
        <w:rPr>
          <w:rFonts w:ascii="Times New Roman" w:eastAsia="Times New Roman" w:hAnsi="Times New Roman" w:cs="Times New Roman"/>
          <w:sz w:val="24"/>
          <w:szCs w:val="24"/>
        </w:rPr>
      </w:pPr>
    </w:p>
    <w:p w14:paraId="75B11463" w14:textId="77777777" w:rsidR="00A60AA4" w:rsidRDefault="006B7EE8">
      <w:pPr>
        <w:pStyle w:val="Heading3"/>
        <w:keepNext w:val="0"/>
        <w:keepLines w:val="0"/>
        <w:numPr>
          <w:ilvl w:val="0"/>
          <w:numId w:val="4"/>
        </w:numPr>
        <w:spacing w:after="0" w:line="240" w:lineRule="auto"/>
      </w:pPr>
      <w:bookmarkStart w:id="25" w:name="a99htec3bzfw" w:colFirst="0" w:colLast="0"/>
      <w:bookmarkStart w:id="26" w:name="_yrr82rlf0fta" w:colFirst="0" w:colLast="0"/>
      <w:bookmarkEnd w:id="25"/>
      <w:bookmarkEnd w:id="26"/>
      <w:r>
        <w:rPr>
          <w:sz w:val="24"/>
          <w:szCs w:val="24"/>
        </w:rPr>
        <w:t>Academic Integrity</w:t>
      </w:r>
    </w:p>
    <w:p w14:paraId="2568166C" w14:textId="77777777" w:rsidR="00A60AA4" w:rsidRDefault="006B7EE8">
      <w:pPr>
        <w:pStyle w:val="Heading3"/>
        <w:keepNext w:val="0"/>
        <w:keepLines w:val="0"/>
        <w:numPr>
          <w:ilvl w:val="1"/>
          <w:numId w:val="4"/>
        </w:numPr>
        <w:spacing w:after="0" w:line="240" w:lineRule="auto"/>
        <w:ind w:left="720" w:hanging="360"/>
        <w:rPr>
          <w:sz w:val="24"/>
          <w:szCs w:val="24"/>
        </w:rPr>
      </w:pPr>
      <w:bookmarkStart w:id="27" w:name="_7mpfhzf06ihr" w:colFirst="0" w:colLast="0"/>
      <w:bookmarkEnd w:id="27"/>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essenti</w:t>
      </w:r>
      <w:r>
        <w:rPr>
          <w:b w:val="0"/>
          <w:sz w:val="24"/>
          <w:szCs w:val="24"/>
          <w:highlight w:val="white"/>
        </w:rPr>
        <w:t>al to exhibit the highest level of personal honesty and respect for the intellectual property of others. Academic misconduct is unacceptable. It compromises and disrespects the integrity of our university and those who study here. To maintain academic inte</w:t>
      </w:r>
      <w:r>
        <w:rPr>
          <w:b w:val="0"/>
          <w:sz w:val="24"/>
          <w:szCs w:val="24"/>
          <w:highlight w:val="white"/>
        </w:rPr>
        <w:t xml:space="preserve">grity, a student must only claim work which is </w:t>
      </w:r>
      <w:proofErr w:type="gramStart"/>
      <w:r>
        <w:rPr>
          <w:b w:val="0"/>
          <w:sz w:val="24"/>
          <w:szCs w:val="24"/>
          <w:highlight w:val="white"/>
        </w:rPr>
        <w:t>the authentic</w:t>
      </w:r>
      <w:proofErr w:type="gramEnd"/>
      <w:r>
        <w:rPr>
          <w:b w:val="0"/>
          <w:sz w:val="24"/>
          <w:szCs w:val="24"/>
          <w:highlight w:val="white"/>
        </w:rPr>
        <w:t xml:space="preserve"> work solely of their own, providing correct citations and credit to others as needed. Cheating, fabrication, </w:t>
      </w:r>
      <w:r>
        <w:rPr>
          <w:b w:val="0"/>
          <w:sz w:val="24"/>
          <w:szCs w:val="24"/>
          <w:highlight w:val="white"/>
        </w:rPr>
        <w:lastRenderedPageBreak/>
        <w:t>plagiarism, unauthorized collaboration, and/or helping others commit these acts are ex</w:t>
      </w:r>
      <w:r>
        <w:rPr>
          <w:b w:val="0"/>
          <w:sz w:val="24"/>
          <w:szCs w:val="24"/>
          <w:highlight w:val="white"/>
        </w:rPr>
        <w:t>amples of academic misconduct, which can result in disciplinary action. Failure to understand what constitutes academic misconduct does not exempt responsibility from engaging in it.</w:t>
      </w:r>
    </w:p>
    <w:p w14:paraId="2530FBD6"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w:t>
      </w:r>
      <w:r>
        <w:rPr>
          <w:rFonts w:ascii="Times New Roman" w:eastAsia="Times New Roman" w:hAnsi="Times New Roman" w:cs="Times New Roman"/>
          <w:sz w:val="24"/>
          <w:szCs w:val="24"/>
        </w:rPr>
        <w:t xml:space="preserve">al and </w:t>
      </w:r>
      <w:proofErr w:type="gramStart"/>
      <w:r>
        <w:rPr>
          <w:rFonts w:ascii="Times New Roman" w:eastAsia="Times New Roman" w:hAnsi="Times New Roman" w:cs="Times New Roman"/>
          <w:sz w:val="24"/>
          <w:szCs w:val="24"/>
        </w:rPr>
        <w:t>UWSP in particular</w:t>
      </w:r>
      <w:proofErr w:type="gramEnd"/>
      <w:r>
        <w:rPr>
          <w:rFonts w:ascii="Times New Roman" w:eastAsia="Times New Roman" w:hAnsi="Times New Roman" w:cs="Times New Roman"/>
          <w:sz w:val="24"/>
          <w:szCs w:val="24"/>
        </w:rPr>
        <w:t xml:space="preserve">. Academic dishonesty (cheating, plagiarism etc.) is taken very seriously. Don’t do it. Students suspected of academic misconduct will be asked to meet with the instructor to discuss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concerns. If academic misconduct is evident,</w:t>
      </w:r>
      <w:r>
        <w:rPr>
          <w:rFonts w:ascii="Times New Roman" w:eastAsia="Times New Roman" w:hAnsi="Times New Roman" w:cs="Times New Roman"/>
          <w:sz w:val="24"/>
          <w:szCs w:val="24"/>
        </w:rPr>
        <w:t xml:space="preserve"> procedures for determining disciplinary sanctions will be followed as outlined in the</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7">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633A08F9" w14:textId="77777777" w:rsidR="00A60AA4" w:rsidRDefault="006B7EE8">
      <w:pPr>
        <w:pStyle w:val="Heading3"/>
        <w:keepNext w:val="0"/>
        <w:keepLines w:val="0"/>
        <w:numPr>
          <w:ilvl w:val="1"/>
          <w:numId w:val="4"/>
        </w:numPr>
        <w:spacing w:after="0" w:line="240" w:lineRule="auto"/>
        <w:ind w:left="720" w:hanging="360"/>
        <w:rPr>
          <w:sz w:val="24"/>
          <w:szCs w:val="24"/>
        </w:rPr>
      </w:pPr>
      <w:bookmarkStart w:id="28" w:name="_rlcqf0ife4" w:colFirst="0" w:colLast="0"/>
      <w:bookmarkEnd w:id="28"/>
      <w:r>
        <w:rPr>
          <w:b w:val="0"/>
          <w:sz w:val="24"/>
          <w:szCs w:val="24"/>
        </w:rPr>
        <w:t>UWSP Academic Honesty Policy &amp; Procedures</w:t>
      </w:r>
    </w:p>
    <w:p w14:paraId="44771631" w14:textId="77777777" w:rsidR="00A60AA4" w:rsidRDefault="006B7EE8">
      <w:pPr>
        <w:pStyle w:val="Heading3"/>
        <w:keepNext w:val="0"/>
        <w:keepLines w:val="0"/>
        <w:spacing w:after="0" w:line="240" w:lineRule="auto"/>
        <w:ind w:left="1440" w:hanging="360"/>
        <w:rPr>
          <w:b w:val="0"/>
          <w:sz w:val="24"/>
          <w:szCs w:val="24"/>
        </w:rPr>
      </w:pPr>
      <w:bookmarkStart w:id="29" w:name="_9rp0j527idrr" w:colFirst="0" w:colLast="0"/>
      <w:bookmarkEnd w:id="29"/>
      <w:r>
        <w:rPr>
          <w:b w:val="0"/>
          <w:sz w:val="24"/>
          <w:szCs w:val="24"/>
        </w:rPr>
        <w:t>Student Academic Disciplinary Procedures</w:t>
      </w:r>
    </w:p>
    <w:p w14:paraId="279B388F" w14:textId="77777777" w:rsidR="00A60AA4" w:rsidRDefault="006B7EE8">
      <w:pPr>
        <w:pStyle w:val="Heading3"/>
        <w:keepNext w:val="0"/>
        <w:keepLines w:val="0"/>
        <w:spacing w:after="0" w:line="240" w:lineRule="auto"/>
        <w:ind w:left="1440" w:hanging="360"/>
        <w:rPr>
          <w:sz w:val="24"/>
          <w:szCs w:val="24"/>
        </w:rPr>
      </w:pPr>
      <w:bookmarkStart w:id="30" w:name="_4w1cq33uj3g1" w:colFirst="0" w:colLast="0"/>
      <w:bookmarkEnd w:id="30"/>
      <w:r>
        <w:rPr>
          <w:sz w:val="24"/>
          <w:szCs w:val="24"/>
        </w:rPr>
        <w:t xml:space="preserve">UWSP 14.01 Statement of principles. </w:t>
      </w:r>
    </w:p>
    <w:p w14:paraId="08D588DD" w14:textId="77777777" w:rsidR="00A60AA4" w:rsidRDefault="006B7EE8">
      <w:pPr>
        <w:pStyle w:val="Heading3"/>
        <w:keepNext w:val="0"/>
        <w:keepLines w:val="0"/>
        <w:spacing w:after="0" w:line="240" w:lineRule="auto"/>
        <w:ind w:left="1080"/>
        <w:rPr>
          <w:b w:val="0"/>
          <w:sz w:val="24"/>
          <w:szCs w:val="24"/>
        </w:rPr>
      </w:pPr>
      <w:bookmarkStart w:id="31" w:name="_nivihqfxor51" w:colFirst="0" w:colLast="0"/>
      <w:bookmarkEnd w:id="31"/>
      <w:r>
        <w:rPr>
          <w:b w:val="0"/>
          <w:sz w:val="24"/>
          <w:szCs w:val="24"/>
        </w:rPr>
        <w:t xml:space="preserve">The board of regents, administrators, faculty, academic staff and students </w:t>
      </w:r>
      <w:proofErr w:type="gramStart"/>
      <w:r>
        <w:rPr>
          <w:b w:val="0"/>
          <w:sz w:val="24"/>
          <w:szCs w:val="24"/>
        </w:rPr>
        <w:t>of</w:t>
      </w:r>
      <w:proofErr w:type="gramEnd"/>
      <w:r>
        <w:rPr>
          <w:b w:val="0"/>
          <w:sz w:val="24"/>
          <w:szCs w:val="24"/>
        </w:rPr>
        <w:t xml:space="preserve"> the university of </w:t>
      </w:r>
      <w:r>
        <w:rPr>
          <w:b w:val="0"/>
          <w:sz w:val="24"/>
          <w:szCs w:val="24"/>
        </w:rPr>
        <w:t>Wisconsin system believe that academic honesty and integrity are fundamental to the mission of higher education and of the university of Wisconsin system.  The university has a responsibility to promote academic honesty and integrity and to develop procedu</w:t>
      </w:r>
      <w:r>
        <w:rPr>
          <w:b w:val="0"/>
          <w:sz w:val="24"/>
          <w:szCs w:val="24"/>
        </w:rPr>
        <w:t>res to deal effectively with instances of academic dishonesty.  Students are responsible for the honest completion and representation of their work, for the appropriate citation of sources, and for respect of others’ academic endeavors.  Students who viola</w:t>
      </w:r>
      <w:r>
        <w:rPr>
          <w:b w:val="0"/>
          <w:sz w:val="24"/>
          <w:szCs w:val="24"/>
        </w:rPr>
        <w:t>te these standards must be confronted and must accept the consequences of their actions.</w:t>
      </w:r>
    </w:p>
    <w:p w14:paraId="02F041A2" w14:textId="77777777" w:rsidR="00A60AA4" w:rsidRDefault="006B7EE8">
      <w:pPr>
        <w:pStyle w:val="Heading3"/>
        <w:keepNext w:val="0"/>
        <w:keepLines w:val="0"/>
        <w:spacing w:after="0" w:line="240" w:lineRule="auto"/>
        <w:ind w:left="1440" w:hanging="360"/>
        <w:rPr>
          <w:sz w:val="24"/>
          <w:szCs w:val="24"/>
        </w:rPr>
      </w:pPr>
      <w:bookmarkStart w:id="32" w:name="_61knu81axxdm" w:colFirst="0" w:colLast="0"/>
      <w:bookmarkEnd w:id="32"/>
      <w:r>
        <w:rPr>
          <w:sz w:val="24"/>
          <w:szCs w:val="24"/>
        </w:rPr>
        <w:t xml:space="preserve">UWSP 14.03 Academic misconduct subject to disciplinary action. </w:t>
      </w:r>
    </w:p>
    <w:p w14:paraId="561291EE" w14:textId="77777777" w:rsidR="00A60AA4" w:rsidRDefault="006B7EE8">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21754C81" w14:textId="77777777" w:rsidR="00A60AA4" w:rsidRDefault="006B7EE8">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w:t>
      </w:r>
      <w:r>
        <w:rPr>
          <w:rFonts w:ascii="Times New Roman" w:eastAsia="Times New Roman" w:hAnsi="Times New Roman" w:cs="Times New Roman"/>
          <w:sz w:val="24"/>
          <w:szCs w:val="24"/>
        </w:rPr>
        <w:t xml:space="preserve">ts of another without authorization or </w:t>
      </w:r>
      <w:proofErr w:type="gramStart"/>
      <w:r>
        <w:rPr>
          <w:rFonts w:ascii="Times New Roman" w:eastAsia="Times New Roman" w:hAnsi="Times New Roman" w:cs="Times New Roman"/>
          <w:sz w:val="24"/>
          <w:szCs w:val="24"/>
        </w:rPr>
        <w:t>citation;</w:t>
      </w:r>
      <w:proofErr w:type="gramEnd"/>
    </w:p>
    <w:p w14:paraId="2C04B0B4" w14:textId="77777777" w:rsidR="00A60AA4" w:rsidRDefault="006B7EE8">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or fabricated data in any academic </w:t>
      </w:r>
      <w:proofErr w:type="gramStart"/>
      <w:r>
        <w:rPr>
          <w:rFonts w:ascii="Times New Roman" w:eastAsia="Times New Roman" w:hAnsi="Times New Roman" w:cs="Times New Roman"/>
          <w:sz w:val="24"/>
          <w:szCs w:val="24"/>
        </w:rPr>
        <w:t>exercise;</w:t>
      </w:r>
      <w:proofErr w:type="gramEnd"/>
    </w:p>
    <w:p w14:paraId="4AFBB9F0" w14:textId="77777777" w:rsidR="00A60AA4" w:rsidRDefault="006B7EE8">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Forges or falsifies academic documents or </w:t>
      </w:r>
      <w:proofErr w:type="gramStart"/>
      <w:r>
        <w:rPr>
          <w:rFonts w:ascii="Times New Roman" w:eastAsia="Times New Roman" w:hAnsi="Times New Roman" w:cs="Times New Roman"/>
          <w:sz w:val="24"/>
          <w:szCs w:val="24"/>
        </w:rPr>
        <w:t>records;</w:t>
      </w:r>
      <w:proofErr w:type="gramEnd"/>
    </w:p>
    <w:p w14:paraId="36191025" w14:textId="77777777" w:rsidR="00A60AA4" w:rsidRDefault="006B7EE8">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w:t>
      </w:r>
      <w:proofErr w:type="gramStart"/>
      <w:r>
        <w:rPr>
          <w:rFonts w:ascii="Times New Roman" w:eastAsia="Times New Roman" w:hAnsi="Times New Roman" w:cs="Times New Roman"/>
          <w:sz w:val="24"/>
          <w:szCs w:val="24"/>
        </w:rPr>
        <w:t>others;</w:t>
      </w:r>
      <w:proofErr w:type="gramEnd"/>
    </w:p>
    <w:p w14:paraId="7A8D1AC1" w14:textId="77777777" w:rsidR="00A60AA4" w:rsidRDefault="006B7EE8">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Engages in conduct aimed at making false representation of a student's academic performance; or</w:t>
      </w:r>
    </w:p>
    <w:p w14:paraId="12484A9D" w14:textId="77777777" w:rsidR="00A60AA4" w:rsidRDefault="006B7EE8">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7A631D1B" w14:textId="77777777" w:rsidR="00A60AA4" w:rsidRDefault="006B7EE8">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w:t>
      </w:r>
      <w:r>
        <w:rPr>
          <w:rFonts w:ascii="Times New Roman" w:eastAsia="Times New Roman" w:hAnsi="Times New Roman" w:cs="Times New Roman"/>
          <w:sz w:val="24"/>
          <w:szCs w:val="24"/>
        </w:rPr>
        <w:t>ng with others in work to be presented, contrary to the stated rules of the course; submitting a paper or assignment as one's own work when a part or all of the paper or assignment is the work of another; submitting a paper or assignment that contains idea</w:t>
      </w:r>
      <w:r>
        <w:rPr>
          <w:rFonts w:ascii="Times New Roman" w:eastAsia="Times New Roman" w:hAnsi="Times New Roman" w:cs="Times New Roman"/>
          <w:sz w:val="24"/>
          <w:szCs w:val="24"/>
        </w:rPr>
        <w:t>s or research of others without appropriately identifying the sources of those ideas; stealing examinations or course materials; submitting, if contrary to the rules of a course, work previously presented in another course; tampering with the laboratory ex</w:t>
      </w:r>
      <w:r>
        <w:rPr>
          <w:rFonts w:ascii="Times New Roman" w:eastAsia="Times New Roman" w:hAnsi="Times New Roman" w:cs="Times New Roman"/>
          <w:sz w:val="24"/>
          <w:szCs w:val="24"/>
        </w:rPr>
        <w:t>periment or computer program of another student; knowingly and intentionally assisting another student in any of the above, including assistance in an arrangement whereby any work, classroom performance, examination or other activity is submitted or perfor</w:t>
      </w:r>
      <w:r>
        <w:rPr>
          <w:rFonts w:ascii="Times New Roman" w:eastAsia="Times New Roman" w:hAnsi="Times New Roman" w:cs="Times New Roman"/>
          <w:sz w:val="24"/>
          <w:szCs w:val="24"/>
        </w:rPr>
        <w:t xml:space="preserve">med by a </w:t>
      </w:r>
      <w:r>
        <w:rPr>
          <w:rFonts w:ascii="Times New Roman" w:eastAsia="Times New Roman" w:hAnsi="Times New Roman" w:cs="Times New Roman"/>
          <w:sz w:val="24"/>
          <w:szCs w:val="24"/>
        </w:rPr>
        <w:lastRenderedPageBreak/>
        <w:t>person other than the student under whose name the work is submitted or performed.</w:t>
      </w:r>
    </w:p>
    <w:p w14:paraId="47609E3A" w14:textId="77777777" w:rsidR="00A60AA4" w:rsidRDefault="00A60AA4">
      <w:pPr>
        <w:spacing w:after="0" w:line="240" w:lineRule="auto"/>
        <w:rPr>
          <w:rFonts w:ascii="Times New Roman" w:eastAsia="Times New Roman" w:hAnsi="Times New Roman" w:cs="Times New Roman"/>
          <w:b/>
          <w:sz w:val="24"/>
          <w:szCs w:val="24"/>
        </w:rPr>
      </w:pPr>
    </w:p>
    <w:p w14:paraId="60A2F601" w14:textId="77777777" w:rsidR="00A60AA4" w:rsidRDefault="006B7EE8">
      <w:pPr>
        <w:numPr>
          <w:ilvl w:val="0"/>
          <w:numId w:val="4"/>
        </w:numPr>
        <w:spacing w:after="0" w:line="240" w:lineRule="auto"/>
      </w:pPr>
      <w:bookmarkStart w:id="33" w:name="drsd5kt94yuh" w:colFirst="0" w:colLast="0"/>
      <w:bookmarkEnd w:id="33"/>
      <w:r>
        <w:rPr>
          <w:rFonts w:ascii="Times New Roman" w:eastAsia="Times New Roman" w:hAnsi="Times New Roman" w:cs="Times New Roman"/>
          <w:b/>
          <w:sz w:val="24"/>
          <w:szCs w:val="24"/>
        </w:rPr>
        <w:t xml:space="preserve">Confidentiality: </w:t>
      </w:r>
    </w:p>
    <w:p w14:paraId="66C46385" w14:textId="77777777" w:rsidR="00A60AA4" w:rsidRDefault="006B7EE8">
      <w:pPr>
        <w:numPr>
          <w:ilvl w:val="1"/>
          <w:numId w:val="4"/>
        </w:numPr>
        <w:spacing w:after="0" w:line="240" w:lineRule="auto"/>
        <w:ind w:left="720" w:hanging="360"/>
      </w:pPr>
      <w:r>
        <w:rPr>
          <w:rFonts w:ascii="Times New Roman" w:eastAsia="Times New Roman" w:hAnsi="Times New Roman" w:cs="Times New Roman"/>
          <w:sz w:val="24"/>
          <w:szCs w:val="24"/>
        </w:rPr>
        <w:t xml:space="preserve">Learning requires risk-taking and sharing ideas. Please keep your classmates’ ideas and experiences confidential outside the classroom </w:t>
      </w:r>
      <w:r>
        <w:rPr>
          <w:rFonts w:ascii="Times New Roman" w:eastAsia="Times New Roman" w:hAnsi="Times New Roman" w:cs="Times New Roman"/>
          <w:sz w:val="24"/>
          <w:szCs w:val="24"/>
        </w:rPr>
        <w:t>unless permission has been granted to share them.</w:t>
      </w:r>
    </w:p>
    <w:p w14:paraId="172AD962" w14:textId="77777777" w:rsidR="00A60AA4" w:rsidRDefault="00A60AA4">
      <w:pPr>
        <w:spacing w:after="0" w:line="240" w:lineRule="auto"/>
        <w:rPr>
          <w:rFonts w:ascii="Times New Roman" w:eastAsia="Times New Roman" w:hAnsi="Times New Roman" w:cs="Times New Roman"/>
          <w:sz w:val="24"/>
          <w:szCs w:val="24"/>
        </w:rPr>
      </w:pPr>
    </w:p>
    <w:p w14:paraId="61E245F0" w14:textId="77777777" w:rsidR="00A60AA4" w:rsidRDefault="006B7EE8">
      <w:pPr>
        <w:numPr>
          <w:ilvl w:val="0"/>
          <w:numId w:val="4"/>
        </w:numPr>
        <w:spacing w:after="0" w:line="240" w:lineRule="auto"/>
      </w:pPr>
      <w:bookmarkStart w:id="34" w:name="94zb4lgelfpr" w:colFirst="0" w:colLast="0"/>
      <w:bookmarkEnd w:id="34"/>
      <w:r>
        <w:rPr>
          <w:rFonts w:ascii="Times New Roman" w:eastAsia="Times New Roman" w:hAnsi="Times New Roman" w:cs="Times New Roman"/>
          <w:b/>
          <w:sz w:val="24"/>
          <w:szCs w:val="24"/>
        </w:rPr>
        <w:t>Religious Observances</w:t>
      </w:r>
    </w:p>
    <w:p w14:paraId="40A1F103" w14:textId="77777777" w:rsidR="00A60AA4" w:rsidRDefault="006B7EE8">
      <w:pPr>
        <w:numPr>
          <w:ilvl w:val="1"/>
          <w:numId w:val="4"/>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8">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w:t>
      </w:r>
      <w:r>
        <w:rPr>
          <w:rFonts w:ascii="Times New Roman" w:eastAsia="Times New Roman" w:hAnsi="Times New Roman" w:cs="Times New Roman"/>
          <w:color w:val="100515"/>
          <w:sz w:val="24"/>
          <w:szCs w:val="24"/>
        </w:rPr>
        <w:t>ably accommodate your sincerely held religious beliefs with respect to all examinations and other academic requirements. You will be permitted to make up an exam or other academic requirement at another time or by an alternative method, without any prejudi</w:t>
      </w:r>
      <w:r>
        <w:rPr>
          <w:rFonts w:ascii="Times New Roman" w:eastAsia="Times New Roman" w:hAnsi="Times New Roman" w:cs="Times New Roman"/>
          <w:color w:val="100515"/>
          <w:sz w:val="24"/>
          <w:szCs w:val="24"/>
        </w:rPr>
        <w:t>cial effect, if:</w:t>
      </w:r>
    </w:p>
    <w:p w14:paraId="1FA7DE5A" w14:textId="77777777" w:rsidR="00A60AA4" w:rsidRDefault="006B7EE8">
      <w:pPr>
        <w:numPr>
          <w:ilvl w:val="2"/>
          <w:numId w:val="4"/>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0609E982" w14:textId="77777777" w:rsidR="00A60AA4" w:rsidRDefault="006B7EE8">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You have notified your instructor within the first three weeks of the beginning of classes </w:t>
      </w:r>
      <w:r>
        <w:rPr>
          <w:rFonts w:ascii="Times New Roman" w:eastAsia="Times New Roman" w:hAnsi="Times New Roman" w:cs="Times New Roman"/>
          <w:color w:val="100515"/>
          <w:sz w:val="24"/>
          <w:szCs w:val="24"/>
        </w:rPr>
        <w:t>(first week of summer or interim courses) of the specific days or dates that you will request relief from an examination or academic requirement.</w:t>
      </w:r>
    </w:p>
    <w:p w14:paraId="454FC64A" w14:textId="77777777" w:rsidR="00A60AA4" w:rsidRDefault="006B7EE8">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w:t>
      </w:r>
      <w:r>
        <w:rPr>
          <w:rFonts w:ascii="Times New Roman" w:eastAsia="Times New Roman" w:hAnsi="Times New Roman" w:cs="Times New Roman"/>
          <w:color w:val="100515"/>
          <w:sz w:val="24"/>
          <w:szCs w:val="24"/>
        </w:rPr>
        <w:t>ential.</w:t>
      </w:r>
    </w:p>
    <w:p w14:paraId="2076E937" w14:textId="77777777" w:rsidR="00A60AA4" w:rsidRDefault="006B7EE8">
      <w:pPr>
        <w:numPr>
          <w:ilvl w:val="2"/>
          <w:numId w:val="4"/>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0CDD9EC7" w14:textId="77777777" w:rsidR="00A60AA4" w:rsidRDefault="006B7EE8">
      <w:pPr>
        <w:numPr>
          <w:ilvl w:val="2"/>
          <w:numId w:val="4"/>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2D20E9D2" w14:textId="77777777" w:rsidR="00A60AA4" w:rsidRDefault="00A60AA4">
      <w:pPr>
        <w:shd w:val="clear" w:color="auto" w:fill="FFFFFF"/>
        <w:spacing w:after="40" w:line="240" w:lineRule="auto"/>
        <w:rPr>
          <w:rFonts w:ascii="Times New Roman" w:eastAsia="Times New Roman" w:hAnsi="Times New Roman" w:cs="Times New Roman"/>
          <w:color w:val="100515"/>
          <w:sz w:val="24"/>
          <w:szCs w:val="24"/>
        </w:rPr>
      </w:pPr>
    </w:p>
    <w:p w14:paraId="62B6F999" w14:textId="77777777" w:rsidR="00A60AA4" w:rsidRDefault="006B7EE8">
      <w:pPr>
        <w:numPr>
          <w:ilvl w:val="0"/>
          <w:numId w:val="4"/>
        </w:numPr>
        <w:spacing w:after="0" w:line="240" w:lineRule="auto"/>
      </w:pPr>
      <w:bookmarkStart w:id="35" w:name="stqae5yp3w86" w:colFirst="0" w:colLast="0"/>
      <w:bookmarkEnd w:id="35"/>
      <w:r>
        <w:rPr>
          <w:rFonts w:ascii="Times New Roman" w:eastAsia="Times New Roman" w:hAnsi="Times New Roman" w:cs="Times New Roman"/>
          <w:b/>
          <w:sz w:val="24"/>
          <w:szCs w:val="24"/>
        </w:rPr>
        <w:t>Absences due to</w:t>
      </w:r>
      <w:r>
        <w:rPr>
          <w:rFonts w:ascii="Times New Roman" w:eastAsia="Times New Roman" w:hAnsi="Times New Roman" w:cs="Times New Roman"/>
          <w:b/>
          <w:sz w:val="24"/>
          <w:szCs w:val="24"/>
        </w:rPr>
        <w:t xml:space="preserve"> Military Service</w:t>
      </w:r>
    </w:p>
    <w:p w14:paraId="20925A65" w14:textId="77777777" w:rsidR="00A60AA4" w:rsidRDefault="006B7EE8">
      <w:pPr>
        <w:numPr>
          <w:ilvl w:val="1"/>
          <w:numId w:val="4"/>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w:t>
      </w:r>
      <w:r>
        <w:rPr>
          <w:rFonts w:ascii="Times New Roman" w:eastAsia="Times New Roman" w:hAnsi="Times New Roman" w:cs="Times New Roman"/>
          <w:sz w:val="24"/>
          <w:szCs w:val="24"/>
        </w:rPr>
        <w:t xml:space="preserve">granted by the instructor. You are responsible for notifying faculty members of such circumstances as far in advance as possible and for providing documentation to the Office of the Dean of Students to verify the reason for the absence. The faculty member </w:t>
      </w:r>
      <w:r>
        <w:rPr>
          <w:rFonts w:ascii="Times New Roman" w:eastAsia="Times New Roman" w:hAnsi="Times New Roman" w:cs="Times New Roman"/>
          <w:sz w:val="24"/>
          <w:szCs w:val="24"/>
        </w:rPr>
        <w:t>is responsible to provide reasonable accommodations or opportunities to make up exams or other course assignments that have an impact on the course grade. For absences due to being deployed for active duty, please refer to the Military Call-Up Instructions</w:t>
      </w:r>
      <w:r>
        <w:rPr>
          <w:rFonts w:ascii="Times New Roman" w:eastAsia="Times New Roman" w:hAnsi="Times New Roman" w:cs="Times New Roman"/>
          <w:sz w:val="24"/>
          <w:szCs w:val="24"/>
        </w:rPr>
        <w:t xml:space="preserve"> for Students.</w:t>
      </w:r>
      <w:bookmarkStart w:id="36" w:name="3svkcrhcaatx" w:colFirst="0" w:colLast="0"/>
      <w:bookmarkEnd w:id="36"/>
    </w:p>
    <w:p w14:paraId="29A2992D" w14:textId="77777777" w:rsidR="00A60AA4" w:rsidRDefault="00A60AA4">
      <w:pPr>
        <w:spacing w:after="0" w:line="240" w:lineRule="auto"/>
        <w:rPr>
          <w:rFonts w:ascii="Times New Roman" w:eastAsia="Times New Roman" w:hAnsi="Times New Roman" w:cs="Times New Roman"/>
          <w:sz w:val="24"/>
          <w:szCs w:val="24"/>
        </w:rPr>
      </w:pPr>
    </w:p>
    <w:p w14:paraId="5DDB2DEF" w14:textId="77777777" w:rsidR="00A60AA4" w:rsidRDefault="006B7EE8">
      <w:pPr>
        <w:numPr>
          <w:ilvl w:val="0"/>
          <w:numId w:val="4"/>
        </w:numPr>
        <w:spacing w:after="0" w:line="240" w:lineRule="auto"/>
      </w:pPr>
      <w:bookmarkStart w:id="37" w:name="jr4ob04klxpf" w:colFirst="0" w:colLast="0"/>
      <w:bookmarkEnd w:id="37"/>
      <w:r>
        <w:rPr>
          <w:rFonts w:ascii="Times New Roman" w:eastAsia="Times New Roman" w:hAnsi="Times New Roman" w:cs="Times New Roman"/>
          <w:b/>
          <w:sz w:val="24"/>
          <w:szCs w:val="24"/>
        </w:rPr>
        <w:t>Other Campus Policies</w:t>
      </w:r>
    </w:p>
    <w:p w14:paraId="3C7E1AD1" w14:textId="77777777" w:rsidR="00A60AA4" w:rsidRDefault="006B7EE8">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9">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w:t>
      </w:r>
      <w:r>
        <w:rPr>
          <w:rFonts w:ascii="Times New Roman" w:eastAsia="Times New Roman" w:hAnsi="Times New Roman" w:cs="Times New Roman"/>
          <w:sz w:val="24"/>
          <w:szCs w:val="24"/>
        </w:rPr>
        <w:t>n in cases of alcohol or drug use, and in case of a health or safety concern. FERPA also permits a school to disclose personally identifiable information from a student’s education records, without consent, to another school in which the student seeks or i</w:t>
      </w:r>
      <w:r>
        <w:rPr>
          <w:rFonts w:ascii="Times New Roman" w:eastAsia="Times New Roman" w:hAnsi="Times New Roman" w:cs="Times New Roman"/>
          <w:sz w:val="24"/>
          <w:szCs w:val="24"/>
        </w:rPr>
        <w:t>ntends to enroll.</w:t>
      </w:r>
    </w:p>
    <w:p w14:paraId="4CD79A78" w14:textId="77777777" w:rsidR="00A60AA4" w:rsidRDefault="006B7EE8">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Title IX: UW-Stevens Point is committed to fostering a safe, productive learning environment. Title IX and institutional policy prohibit discrimination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sex, which includes harassment, domestic and dating violence, sexual a</w:t>
      </w:r>
      <w:r>
        <w:rPr>
          <w:rFonts w:ascii="Times New Roman" w:eastAsia="Times New Roman" w:hAnsi="Times New Roman" w:cs="Times New Roman"/>
          <w:sz w:val="24"/>
          <w:szCs w:val="24"/>
        </w:rPr>
        <w:t xml:space="preserve">ssault, and stalking.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choose to disclose information about having survived sexual violence, including harassment, rape, sexual assault, dating violence, domestic violence, or stalking, and specify that this violence occurred while a s</w:t>
      </w:r>
      <w:r>
        <w:rPr>
          <w:rFonts w:ascii="Times New Roman" w:eastAsia="Times New Roman" w:hAnsi="Times New Roman" w:cs="Times New Roman"/>
          <w:sz w:val="24"/>
          <w:szCs w:val="24"/>
        </w:rPr>
        <w:t>tudent at UWSP, federal and state laws mandate that I, as your instructor, notify the Title IX Coordinator/Office of the Dean of Students. Please see the information on the</w:t>
      </w:r>
      <w:hyperlink r:id="rId30">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 For more information see the</w:t>
      </w:r>
      <w:hyperlink r:id="rId31">
        <w:r>
          <w:rPr>
            <w:rFonts w:ascii="Times New Roman" w:eastAsia="Times New Roman" w:hAnsi="Times New Roman" w:cs="Times New Roman"/>
            <w:color w:val="1155CC"/>
            <w:sz w:val="24"/>
            <w:szCs w:val="24"/>
            <w:u w:val="single"/>
          </w:rPr>
          <w:t xml:space="preserve"> Title IX page.</w:t>
        </w:r>
      </w:hyperlink>
    </w:p>
    <w:p w14:paraId="064DBF92" w14:textId="77777777" w:rsidR="00A60AA4" w:rsidRDefault="006B7EE8">
      <w:pPr>
        <w:numPr>
          <w:ilvl w:val="2"/>
          <w:numId w:val="39"/>
        </w:numPr>
        <w:spacing w:after="0" w:line="240" w:lineRule="auto"/>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The US Department of Education requires universities to disclose and publish campus crime statistics, security information, and fire safety information a</w:t>
      </w:r>
      <w:r>
        <w:rPr>
          <w:rFonts w:ascii="Times New Roman" w:eastAsia="Times New Roman" w:hAnsi="Times New Roman" w:cs="Times New Roman"/>
          <w:sz w:val="24"/>
          <w:szCs w:val="24"/>
        </w:rPr>
        <w:t>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2">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nother requirement of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3">
        <w:r>
          <w:rPr>
            <w:rFonts w:ascii="Times New Roman" w:eastAsia="Times New Roman" w:hAnsi="Times New Roman" w:cs="Times New Roman"/>
            <w:color w:val="1155CC"/>
            <w:sz w:val="24"/>
            <w:szCs w:val="24"/>
            <w:u w:val="single"/>
          </w:rPr>
          <w:t xml:space="preserve"> Jeanne </w:t>
        </w:r>
        <w:proofErr w:type="spellStart"/>
        <w:r>
          <w:rPr>
            <w:rFonts w:ascii="Times New Roman" w:eastAsia="Times New Roman" w:hAnsi="Times New Roman" w:cs="Times New Roman"/>
            <w:color w:val="1155CC"/>
            <w:sz w:val="24"/>
            <w:szCs w:val="24"/>
            <w:u w:val="single"/>
          </w:rPr>
          <w:t>Clery</w:t>
        </w:r>
        <w:proofErr w:type="spellEnd"/>
        <w:r>
          <w:rPr>
            <w:rFonts w:ascii="Times New Roman" w:eastAsia="Times New Roman" w:hAnsi="Times New Roman" w:cs="Times New Roman"/>
            <w:color w:val="1155CC"/>
            <w:sz w:val="24"/>
            <w:szCs w:val="24"/>
            <w:u w:val="single"/>
          </w:rPr>
          <w:t xml:space="preserve"> Act</w:t>
        </w:r>
      </w:hyperlink>
      <w:r>
        <w:rPr>
          <w:rFonts w:ascii="Times New Roman" w:eastAsia="Times New Roman" w:hAnsi="Times New Roman" w:cs="Times New Roman"/>
          <w:sz w:val="24"/>
          <w:szCs w:val="24"/>
        </w:rPr>
        <w:t xml:space="preserve"> page.</w:t>
      </w:r>
    </w:p>
    <w:p w14:paraId="6FBAEC93" w14:textId="77777777" w:rsidR="00A60AA4" w:rsidRDefault="006B7EE8">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w:t>
      </w:r>
      <w:r>
        <w:rPr>
          <w:rFonts w:ascii="Times New Roman" w:eastAsia="Times New Roman" w:hAnsi="Times New Roman" w:cs="Times New Roman"/>
          <w:color w:val="100515"/>
          <w:sz w:val="24"/>
          <w:szCs w:val="24"/>
          <w:highlight w:val="white"/>
        </w:rPr>
        <w:t xml:space="preserve">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4">
        <w:r>
          <w:rPr>
            <w:rFonts w:ascii="Times New Roman" w:eastAsia="Times New Roman" w:hAnsi="Times New Roman" w:cs="Times New Roman"/>
            <w:color w:val="1155CC"/>
            <w:sz w:val="24"/>
            <w:szCs w:val="24"/>
            <w:u w:val="single"/>
          </w:rPr>
          <w:t xml:space="preserve"> Center for Prevention – DFSCA</w:t>
        </w:r>
      </w:hyperlink>
    </w:p>
    <w:p w14:paraId="7112A781" w14:textId="77777777" w:rsidR="00A60AA4" w:rsidRDefault="006B7EE8">
      <w:pPr>
        <w:numPr>
          <w:ilvl w:val="2"/>
          <w:numId w:val="39"/>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 infringement: This is the act of exercising, without permission or legal authority, one or more of the exclusive rights granted to the copyright owner under section 106 of the Copyright Act. Each year students violate these </w:t>
      </w:r>
      <w:r>
        <w:rPr>
          <w:rFonts w:ascii="Times New Roman" w:eastAsia="Times New Roman" w:hAnsi="Times New Roman" w:cs="Times New Roman"/>
          <w:sz w:val="24"/>
          <w:szCs w:val="24"/>
        </w:rPr>
        <w:t>laws and campus policies, putting themselves at risk of federal prosecution. For more information about what to expect if you are caught, or to take preventive measures to keep your computing device clean, visit our</w:t>
      </w:r>
      <w:hyperlink r:id="rId35">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73B0F37A" w14:textId="77777777" w:rsidR="00A60AA4" w:rsidRDefault="00A60AA4">
      <w:pPr>
        <w:spacing w:after="0" w:line="240" w:lineRule="auto"/>
        <w:rPr>
          <w:rFonts w:ascii="Times New Roman" w:eastAsia="Times New Roman" w:hAnsi="Times New Roman" w:cs="Times New Roman"/>
          <w:b/>
          <w:sz w:val="24"/>
          <w:szCs w:val="24"/>
        </w:rPr>
      </w:pPr>
    </w:p>
    <w:p w14:paraId="667973A6" w14:textId="77777777" w:rsidR="00A60AA4" w:rsidRDefault="006B7EE8">
      <w:pPr>
        <w:numPr>
          <w:ilvl w:val="0"/>
          <w:numId w:val="4"/>
        </w:numPr>
        <w:spacing w:after="0" w:line="240" w:lineRule="auto"/>
      </w:pPr>
      <w:bookmarkStart w:id="38" w:name="k75gbef6bdab" w:colFirst="0" w:colLast="0"/>
      <w:bookmarkEnd w:id="38"/>
      <w:r>
        <w:rPr>
          <w:rFonts w:ascii="Times New Roman" w:eastAsia="Times New Roman" w:hAnsi="Times New Roman" w:cs="Times New Roman"/>
          <w:b/>
          <w:sz w:val="24"/>
          <w:szCs w:val="24"/>
        </w:rPr>
        <w:t>School of Education Policies</w:t>
      </w:r>
    </w:p>
    <w:p w14:paraId="5C568989" w14:textId="77777777" w:rsidR="00A60AA4" w:rsidRDefault="006B7EE8">
      <w:pPr>
        <w:numPr>
          <w:ilvl w:val="0"/>
          <w:numId w:val="31"/>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 grade of “C</w:t>
      </w:r>
      <w:proofErr w:type="gramStart"/>
      <w:r>
        <w:rPr>
          <w:rFonts w:ascii="Times New Roman" w:eastAsia="Times New Roman" w:hAnsi="Times New Roman" w:cs="Times New Roman"/>
          <w:sz w:val="24"/>
          <w:szCs w:val="24"/>
        </w:rPr>
        <w:t>-“ or</w:t>
      </w:r>
      <w:proofErr w:type="gramEnd"/>
      <w:r>
        <w:rPr>
          <w:rFonts w:ascii="Times New Roman" w:eastAsia="Times New Roman" w:hAnsi="Times New Roman" w:cs="Times New Roman"/>
          <w:sz w:val="24"/>
          <w:szCs w:val="24"/>
        </w:rPr>
        <w:t xml:space="preserve"> higher for teacher certification. Any grade lower than a “C</w:t>
      </w:r>
      <w:proofErr w:type="gramStart"/>
      <w:r>
        <w:rPr>
          <w:rFonts w:ascii="Times New Roman" w:eastAsia="Times New Roman" w:hAnsi="Times New Roman" w:cs="Times New Roman"/>
          <w:sz w:val="24"/>
          <w:szCs w:val="24"/>
        </w:rPr>
        <w:t>-“ will</w:t>
      </w:r>
      <w:proofErr w:type="gramEnd"/>
      <w:r>
        <w:rPr>
          <w:rFonts w:ascii="Times New Roman" w:eastAsia="Times New Roman" w:hAnsi="Times New Roman" w:cs="Times New Roman"/>
          <w:sz w:val="24"/>
          <w:szCs w:val="24"/>
        </w:rPr>
        <w:t xml:space="preserve"> require a repeat of the course. </w:t>
      </w:r>
    </w:p>
    <w:p w14:paraId="7EE72BA0" w14:textId="77777777" w:rsidR="00A60AA4" w:rsidRDefault="006B7EE8">
      <w:pPr>
        <w:numPr>
          <w:ilvl w:val="0"/>
          <w:numId w:val="31"/>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E</w:t>
      </w:r>
      <w:r>
        <w:rPr>
          <w:rFonts w:ascii="Times New Roman" w:eastAsia="Times New Roman" w:hAnsi="Times New Roman" w:cs="Times New Roman"/>
          <w:sz w:val="24"/>
          <w:szCs w:val="24"/>
        </w:rPr>
        <w:t xml:space="preserve">mbedded Assessments must be successfully completed to pass this class. </w:t>
      </w:r>
    </w:p>
    <w:p w14:paraId="058197AF" w14:textId="77777777" w:rsidR="00A60AA4" w:rsidRDefault="00A60AA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57A4C01B" w14:textId="77777777" w:rsidR="00A60AA4" w:rsidRDefault="006B7EE8">
      <w:pPr>
        <w:numPr>
          <w:ilvl w:val="0"/>
          <w:numId w:val="4"/>
        </w:numPr>
        <w:spacing w:after="0" w:line="240" w:lineRule="auto"/>
      </w:pPr>
      <w:bookmarkStart w:id="39" w:name="tbs45ah1qacc" w:colFirst="0" w:colLast="0"/>
      <w:bookmarkEnd w:id="39"/>
      <w:r>
        <w:rPr>
          <w:rFonts w:ascii="Times New Roman" w:eastAsia="Times New Roman" w:hAnsi="Times New Roman" w:cs="Times New Roman"/>
          <w:b/>
          <w:sz w:val="24"/>
          <w:szCs w:val="24"/>
        </w:rPr>
        <w:t>Student Expectations</w:t>
      </w:r>
    </w:p>
    <w:p w14:paraId="666ABA1A"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27725FAC"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w:t>
      </w:r>
      <w:r>
        <w:rPr>
          <w:rFonts w:ascii="Times New Roman" w:eastAsia="Times New Roman" w:hAnsi="Times New Roman" w:cs="Times New Roman"/>
          <w:sz w:val="24"/>
          <w:szCs w:val="24"/>
        </w:rPr>
        <w:t>elling, punctuation, and grammar.  Proofread work before submitting it for a grade.</w:t>
      </w:r>
    </w:p>
    <w:p w14:paraId="69CD165C"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professor if a life event arises that will cause you to not participate and/or submit assignments on time. </w:t>
      </w:r>
    </w:p>
    <w:p w14:paraId="7BDFAF32"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4F5100F5"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719E9124"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“people</w:t>
      </w:r>
      <w:r>
        <w:rPr>
          <w:rFonts w:ascii="Times New Roman" w:eastAsia="Times New Roman" w:hAnsi="Times New Roman" w:cs="Times New Roman"/>
          <w:sz w:val="24"/>
          <w:szCs w:val="24"/>
        </w:rPr>
        <w:t xml:space="preserve"> first” language in all interactions.</w:t>
      </w:r>
    </w:p>
    <w:p w14:paraId="6B32FF9F"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high levels of scholarship and ethics to explore matters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educating students with special needs.</w:t>
      </w:r>
    </w:p>
    <w:p w14:paraId="1E85662F"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7EADD071"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w:t>
      </w:r>
      <w:r>
        <w:rPr>
          <w:rFonts w:ascii="Times New Roman" w:eastAsia="Times New Roman" w:hAnsi="Times New Roman" w:cs="Times New Roman"/>
          <w:sz w:val="24"/>
          <w:szCs w:val="24"/>
        </w:rPr>
        <w:t xml:space="preserve">d and display growth and development of the UWSP “Teacher Dispositions.” </w:t>
      </w:r>
    </w:p>
    <w:p w14:paraId="6D22882B"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w:t>
      </w:r>
      <w:r>
        <w:rPr>
          <w:rFonts w:ascii="Times New Roman" w:eastAsia="Times New Roman" w:hAnsi="Times New Roman" w:cs="Times New Roman"/>
          <w:sz w:val="24"/>
          <w:szCs w:val="24"/>
        </w:rPr>
        <w:t>/participation points.  This means you should abstain from looking up information about the final exam during our third day of class or even teaching-related videos/posters on Facebook, for example, until break time or after our meeting for the day has end</w:t>
      </w:r>
      <w:r>
        <w:rPr>
          <w:rFonts w:ascii="Times New Roman" w:eastAsia="Times New Roman" w:hAnsi="Times New Roman" w:cs="Times New Roman"/>
          <w:sz w:val="24"/>
          <w:szCs w:val="24"/>
        </w:rPr>
        <w:t>ed.</w:t>
      </w:r>
    </w:p>
    <w:p w14:paraId="60CEC30B" w14:textId="77777777" w:rsidR="00A60AA4" w:rsidRDefault="00A60AA4">
      <w:pPr>
        <w:spacing w:after="0" w:line="240" w:lineRule="auto"/>
        <w:rPr>
          <w:rFonts w:ascii="Times New Roman" w:eastAsia="Times New Roman" w:hAnsi="Times New Roman" w:cs="Times New Roman"/>
          <w:sz w:val="24"/>
          <w:szCs w:val="24"/>
        </w:rPr>
      </w:pPr>
    </w:p>
    <w:p w14:paraId="771D6CB6" w14:textId="77777777" w:rsidR="00A60AA4" w:rsidRDefault="006B7EE8">
      <w:pPr>
        <w:numPr>
          <w:ilvl w:val="0"/>
          <w:numId w:val="4"/>
        </w:numPr>
        <w:spacing w:after="0" w:line="240" w:lineRule="auto"/>
      </w:pPr>
      <w:bookmarkStart w:id="40" w:name="8m6k4ytzy5t6" w:colFirst="0" w:colLast="0"/>
      <w:bookmarkEnd w:id="40"/>
      <w:r>
        <w:rPr>
          <w:rFonts w:ascii="Times New Roman" w:eastAsia="Times New Roman" w:hAnsi="Times New Roman" w:cs="Times New Roman"/>
          <w:b/>
          <w:sz w:val="24"/>
          <w:szCs w:val="24"/>
        </w:rPr>
        <w:t>Late Work Policy</w:t>
      </w:r>
    </w:p>
    <w:p w14:paraId="3EE07BA7"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Submit all assignments by the posted due date to the appropriate location by 11:59 pm.  Assignments turned in within 24 hours after the due date will be downgraded 10% from the earned grade. Assignments turned in within 1 week of the </w:t>
      </w:r>
      <w:r>
        <w:rPr>
          <w:rFonts w:ascii="Times New Roman" w:eastAsia="Times New Roman" w:hAnsi="Times New Roman" w:cs="Times New Roman"/>
          <w:sz w:val="24"/>
          <w:szCs w:val="24"/>
          <w:highlight w:val="yellow"/>
        </w:rPr>
        <w:t>due date will be downgraded 30%. Assignments turned in after 1 week will earn 0 points. Please ask before the assignment is due if you need an extension; in most cases I will grant one.</w:t>
      </w:r>
    </w:p>
    <w:p w14:paraId="44F4811F" w14:textId="77777777" w:rsidR="00A60AA4" w:rsidRDefault="00A60AA4">
      <w:pPr>
        <w:spacing w:after="0" w:line="240" w:lineRule="auto"/>
        <w:rPr>
          <w:rFonts w:ascii="Times New Roman" w:eastAsia="Times New Roman" w:hAnsi="Times New Roman" w:cs="Times New Roman"/>
          <w:sz w:val="24"/>
          <w:szCs w:val="24"/>
        </w:rPr>
      </w:pPr>
    </w:p>
    <w:p w14:paraId="730A58BA" w14:textId="77777777" w:rsidR="00A60AA4" w:rsidRDefault="006B7EE8">
      <w:pPr>
        <w:numPr>
          <w:ilvl w:val="0"/>
          <w:numId w:val="4"/>
        </w:numPr>
        <w:spacing w:after="0" w:line="240" w:lineRule="auto"/>
      </w:pPr>
      <w:bookmarkStart w:id="41" w:name="byziol7cw9ct" w:colFirst="0" w:colLast="0"/>
      <w:bookmarkEnd w:id="41"/>
      <w:r>
        <w:rPr>
          <w:rFonts w:ascii="Times New Roman" w:eastAsia="Times New Roman" w:hAnsi="Times New Roman" w:cs="Times New Roman"/>
          <w:b/>
          <w:sz w:val="24"/>
          <w:szCs w:val="24"/>
        </w:rPr>
        <w:t>Viewing Grades/Feedback in Canvas</w:t>
      </w:r>
    </w:p>
    <w:p w14:paraId="6EFAC8EF" w14:textId="77777777" w:rsidR="00A60AA4" w:rsidRDefault="006B7EE8">
      <w:pPr>
        <w:numPr>
          <w:ilvl w:val="1"/>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Feel free to email me if you do not see your assignment grades within 2 weeks of submitting the assignment. </w:t>
      </w:r>
    </w:p>
    <w:p w14:paraId="25FB7249" w14:textId="77777777" w:rsidR="00A60AA4" w:rsidRDefault="00A60AA4">
      <w:pPr>
        <w:spacing w:after="0" w:line="240" w:lineRule="auto"/>
        <w:rPr>
          <w:rFonts w:ascii="Times New Roman" w:eastAsia="Times New Roman" w:hAnsi="Times New Roman" w:cs="Times New Roman"/>
          <w:sz w:val="24"/>
          <w:szCs w:val="24"/>
        </w:rPr>
      </w:pPr>
    </w:p>
    <w:p w14:paraId="3A5C1EEE" w14:textId="77777777" w:rsidR="00A60AA4" w:rsidRDefault="006B7EE8">
      <w:pPr>
        <w:keepNext/>
        <w:keepLines/>
        <w:widowControl w:val="0"/>
        <w:numPr>
          <w:ilvl w:val="0"/>
          <w:numId w:val="4"/>
        </w:numPr>
        <w:pBdr>
          <w:top w:val="nil"/>
          <w:left w:val="nil"/>
          <w:bottom w:val="nil"/>
          <w:right w:val="nil"/>
          <w:between w:val="nil"/>
        </w:pBdr>
        <w:tabs>
          <w:tab w:val="left" w:pos="241"/>
        </w:tabs>
        <w:spacing w:after="0" w:line="240" w:lineRule="auto"/>
      </w:pPr>
      <w:bookmarkStart w:id="42" w:name="3qod5o99tmlx" w:colFirst="0" w:colLast="0"/>
      <w:bookmarkEnd w:id="42"/>
      <w:r>
        <w:rPr>
          <w:rFonts w:ascii="Times New Roman" w:eastAsia="Times New Roman" w:hAnsi="Times New Roman" w:cs="Times New Roman"/>
          <w:b/>
          <w:sz w:val="24"/>
          <w:szCs w:val="24"/>
        </w:rPr>
        <w:t>Assignments:</w:t>
      </w:r>
    </w:p>
    <w:p w14:paraId="7B1B6414" w14:textId="77777777" w:rsidR="00A60AA4" w:rsidRDefault="006B7EE8">
      <w:pPr>
        <w:widowControl w:val="0"/>
        <w:numPr>
          <w:ilvl w:val="0"/>
          <w:numId w:val="24"/>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requirements are designed to help you </w:t>
      </w:r>
      <w:r>
        <w:rPr>
          <w:rFonts w:ascii="Times New Roman" w:eastAsia="Times New Roman" w:hAnsi="Times New Roman" w:cs="Times New Roman"/>
          <w:sz w:val="24"/>
          <w:szCs w:val="24"/>
        </w:rPr>
        <w:t xml:space="preserve">foster proficiencies, demonstrate </w:t>
      </w:r>
      <w:proofErr w:type="gramStart"/>
      <w:r>
        <w:rPr>
          <w:rFonts w:ascii="Times New Roman" w:eastAsia="Times New Roman" w:hAnsi="Times New Roman" w:cs="Times New Roman"/>
          <w:sz w:val="24"/>
          <w:szCs w:val="24"/>
        </w:rPr>
        <w:t>competence</w:t>
      </w:r>
      <w:proofErr w:type="gramEnd"/>
      <w:r>
        <w:rPr>
          <w:rFonts w:ascii="Times New Roman" w:eastAsia="Times New Roman" w:hAnsi="Times New Roman" w:cs="Times New Roman"/>
          <w:sz w:val="24"/>
          <w:szCs w:val="24"/>
        </w:rPr>
        <w:t xml:space="preserve"> or provide evidence of the above outlined standards and student learning outcomes.</w:t>
      </w:r>
      <w:r>
        <w:rPr>
          <w:rFonts w:ascii="Times New Roman" w:eastAsia="Times New Roman" w:hAnsi="Times New Roman" w:cs="Times New Roman"/>
          <w:b/>
          <w:sz w:val="24"/>
          <w:szCs w:val="24"/>
        </w:rPr>
        <w:t xml:space="preserve"> Please note that the Exceptionalities Assignment, Teaching Method assignment, Practicum Log, and Comprehensive Instructional Pla</w:t>
      </w:r>
      <w:r>
        <w:rPr>
          <w:rFonts w:ascii="Times New Roman" w:eastAsia="Times New Roman" w:hAnsi="Times New Roman" w:cs="Times New Roman"/>
          <w:b/>
          <w:sz w:val="24"/>
          <w:szCs w:val="24"/>
        </w:rPr>
        <w:t xml:space="preserve">n are Signature Embedded Assessments and must be turned in </w:t>
      </w:r>
      <w:proofErr w:type="gramStart"/>
      <w:r>
        <w:rPr>
          <w:rFonts w:ascii="Times New Roman" w:eastAsia="Times New Roman" w:hAnsi="Times New Roman" w:cs="Times New Roman"/>
          <w:b/>
          <w:sz w:val="24"/>
          <w:szCs w:val="24"/>
        </w:rPr>
        <w:t>in order to</w:t>
      </w:r>
      <w:proofErr w:type="gramEnd"/>
      <w:r>
        <w:rPr>
          <w:rFonts w:ascii="Times New Roman" w:eastAsia="Times New Roman" w:hAnsi="Times New Roman" w:cs="Times New Roman"/>
          <w:b/>
          <w:sz w:val="24"/>
          <w:szCs w:val="24"/>
        </w:rPr>
        <w:t xml:space="preserve"> pass this course regardless of your total points earned or final percentages.  In other words, failure to complete </w:t>
      </w:r>
      <w:proofErr w:type="gramStart"/>
      <w:r>
        <w:rPr>
          <w:rFonts w:ascii="Times New Roman" w:eastAsia="Times New Roman" w:hAnsi="Times New Roman" w:cs="Times New Roman"/>
          <w:b/>
          <w:sz w:val="24"/>
          <w:szCs w:val="24"/>
        </w:rPr>
        <w:t>them  will</w:t>
      </w:r>
      <w:proofErr w:type="gramEnd"/>
      <w:r>
        <w:rPr>
          <w:rFonts w:ascii="Times New Roman" w:eastAsia="Times New Roman" w:hAnsi="Times New Roman" w:cs="Times New Roman"/>
          <w:b/>
          <w:sz w:val="24"/>
          <w:szCs w:val="24"/>
        </w:rPr>
        <w:t xml:space="preserve"> result in course failure. </w:t>
      </w:r>
      <w:r>
        <w:rPr>
          <w:rFonts w:ascii="Times New Roman" w:eastAsia="Times New Roman" w:hAnsi="Times New Roman" w:cs="Times New Roman"/>
          <w:sz w:val="24"/>
          <w:szCs w:val="24"/>
          <w:highlight w:val="yellow"/>
        </w:rPr>
        <w:t>Do not submit google doc links fo</w:t>
      </w:r>
      <w:r>
        <w:rPr>
          <w:rFonts w:ascii="Times New Roman" w:eastAsia="Times New Roman" w:hAnsi="Times New Roman" w:cs="Times New Roman"/>
          <w:sz w:val="24"/>
          <w:szCs w:val="24"/>
          <w:highlight w:val="yellow"/>
        </w:rPr>
        <w:t xml:space="preserve">r your assignments. </w:t>
      </w:r>
      <w:r>
        <w:rPr>
          <w:rFonts w:ascii="Times New Roman" w:eastAsia="Times New Roman" w:hAnsi="Times New Roman" w:cs="Times New Roman"/>
          <w:sz w:val="24"/>
          <w:szCs w:val="24"/>
        </w:rPr>
        <w:t xml:space="preserve">More detailed assignment descriptions can be found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Canvas. </w:t>
      </w:r>
    </w:p>
    <w:p w14:paraId="64DB4860" w14:textId="77777777" w:rsidR="00A60AA4" w:rsidRDefault="006B7EE8">
      <w:pPr>
        <w:numPr>
          <w:ilvl w:val="1"/>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4B74877B"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w:t>
      </w:r>
      <w:r>
        <w:rPr>
          <w:rFonts w:ascii="Times New Roman" w:eastAsia="Times New Roman" w:hAnsi="Times New Roman" w:cs="Times New Roman"/>
          <w:sz w:val="24"/>
          <w:szCs w:val="24"/>
        </w:rPr>
        <w:t xml:space="preserve">ndance and participation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essential.  Collaboration with your peers outside class is strongly encouraged.  All students are expected to read the assigned material before each class session.  Students will frequently be asked to discuss </w:t>
      </w:r>
      <w:proofErr w:type="gramStart"/>
      <w:r>
        <w:rPr>
          <w:rFonts w:ascii="Times New Roman" w:eastAsia="Times New Roman" w:hAnsi="Times New Roman" w:cs="Times New Roman"/>
          <w:sz w:val="24"/>
          <w:szCs w:val="24"/>
        </w:rPr>
        <w:t>textbook</w:t>
      </w:r>
      <w:proofErr w:type="gramEnd"/>
      <w:r>
        <w:rPr>
          <w:rFonts w:ascii="Times New Roman" w:eastAsia="Times New Roman" w:hAnsi="Times New Roman" w:cs="Times New Roman"/>
          <w:sz w:val="24"/>
          <w:szCs w:val="24"/>
        </w:rPr>
        <w:t xml:space="preserve"> and lectu</w:t>
      </w:r>
      <w:r>
        <w:rPr>
          <w:rFonts w:ascii="Times New Roman" w:eastAsia="Times New Roman" w:hAnsi="Times New Roman" w:cs="Times New Roman"/>
          <w:sz w:val="24"/>
          <w:szCs w:val="24"/>
        </w:rPr>
        <w:t xml:space="preserve">re material in small groups. </w:t>
      </w:r>
    </w:p>
    <w:p w14:paraId="507E5625"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determining your performance and grade in the course, so plan to attend every class. In most class meetings you will have at least one project, </w:t>
      </w:r>
      <w:r>
        <w:rPr>
          <w:rFonts w:ascii="Times New Roman" w:eastAsia="Times New Roman" w:hAnsi="Times New Roman" w:cs="Times New Roman"/>
          <w:sz w:val="24"/>
          <w:szCs w:val="24"/>
        </w:rPr>
        <w:lastRenderedPageBreak/>
        <w:t>exercise, test,</w:t>
      </w:r>
      <w:r>
        <w:rPr>
          <w:rFonts w:ascii="Times New Roman" w:eastAsia="Times New Roman" w:hAnsi="Times New Roman" w:cs="Times New Roman"/>
          <w:sz w:val="24"/>
          <w:szCs w:val="24"/>
        </w:rPr>
        <w:t xml:space="preserve"> and/or discussion that will impact your grade, and your class discussions will count toward participation. The relationship between attendance and achievement in education has been extensively documented in peer-reviewed research. I am not able to re-teac</w:t>
      </w:r>
      <w:r>
        <w:rPr>
          <w:rFonts w:ascii="Times New Roman" w:eastAsia="Times New Roman" w:hAnsi="Times New Roman" w:cs="Times New Roman"/>
          <w:sz w:val="24"/>
          <w:szCs w:val="24"/>
        </w:rPr>
        <w:t xml:space="preserve">h the material to you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you are absent, but you can ask a classmate to share notes. Any exceptions to the attendance policy should be confirmed in writing.</w:t>
      </w:r>
    </w:p>
    <w:p w14:paraId="19BBA8D4" w14:textId="77777777" w:rsidR="00A60AA4" w:rsidRDefault="006B7EE8">
      <w:pPr>
        <w:numPr>
          <w:ilvl w:val="2"/>
          <w:numId w:val="24"/>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Students will be required to attend a 1:1 meeting with me in the event of excessive </w:t>
      </w:r>
      <w:r>
        <w:rPr>
          <w:rFonts w:ascii="Times New Roman" w:eastAsia="Times New Roman" w:hAnsi="Times New Roman" w:cs="Times New Roman"/>
          <w:sz w:val="24"/>
          <w:szCs w:val="24"/>
          <w:highlight w:val="yellow"/>
        </w:rPr>
        <w:t>absences. I consider missing 5 or more classes to be excessive. Excessive absences may result in your final letter grade being lowered.</w:t>
      </w:r>
    </w:p>
    <w:p w14:paraId="4F488942" w14:textId="77777777" w:rsidR="00A60AA4" w:rsidRDefault="006B7EE8">
      <w:pPr>
        <w:numPr>
          <w:ilvl w:val="0"/>
          <w:numId w:val="4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w:t>
      </w:r>
      <w:r>
        <w:rPr>
          <w:rFonts w:ascii="Times New Roman" w:eastAsia="Times New Roman" w:hAnsi="Times New Roman" w:cs="Times New Roman"/>
          <w:sz w:val="24"/>
          <w:szCs w:val="24"/>
        </w:rPr>
        <w:t>tendance guidelines as outlined by the</w:t>
      </w:r>
      <w:hyperlink r:id="rId36">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2CC68451"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56CEDB03"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w:t>
      </w:r>
      <w:r>
        <w:rPr>
          <w:rFonts w:ascii="Times New Roman" w:eastAsia="Times New Roman" w:hAnsi="Times New Roman" w:cs="Times New Roman"/>
          <w:sz w:val="24"/>
          <w:szCs w:val="24"/>
        </w:rPr>
        <w:t xml:space="preserve">ide to drop a class, please do so using </w:t>
      </w:r>
      <w:proofErr w:type="spellStart"/>
      <w:r>
        <w:rPr>
          <w:rFonts w:ascii="Times New Roman" w:eastAsia="Times New Roman" w:hAnsi="Times New Roman" w:cs="Times New Roman"/>
          <w:sz w:val="24"/>
          <w:szCs w:val="24"/>
        </w:rPr>
        <w:t>accesSPoint</w:t>
      </w:r>
      <w:proofErr w:type="spellEnd"/>
      <w:r>
        <w:rPr>
          <w:rFonts w:ascii="Times New Roman" w:eastAsia="Times New Roman" w:hAnsi="Times New Roman" w:cs="Times New Roman"/>
          <w:sz w:val="24"/>
          <w:szCs w:val="24"/>
        </w:rPr>
        <w:t xml:space="preserve"> or visit the Enrollment Services Center. Changes in class enrollment will impact your tuition and fee balance, financial aid award and </w:t>
      </w:r>
      <w:proofErr w:type="gramStart"/>
      <w:r>
        <w:rPr>
          <w:rFonts w:ascii="Times New Roman" w:eastAsia="Times New Roman" w:hAnsi="Times New Roman" w:cs="Times New Roman"/>
          <w:sz w:val="24"/>
          <w:szCs w:val="24"/>
        </w:rPr>
        <w:t>veterans</w:t>
      </w:r>
      <w:proofErr w:type="gramEnd"/>
      <w:r>
        <w:rPr>
          <w:rFonts w:ascii="Times New Roman" w:eastAsia="Times New Roman" w:hAnsi="Times New Roman" w:cs="Times New Roman"/>
          <w:sz w:val="24"/>
          <w:szCs w:val="24"/>
        </w:rPr>
        <w:t xml:space="preserve"> educational benefit.</w:t>
      </w:r>
    </w:p>
    <w:p w14:paraId="58B4D5C9"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regu</w:t>
      </w:r>
      <w:r>
        <w:rPr>
          <w:rFonts w:ascii="Times New Roman" w:eastAsia="Times New Roman" w:hAnsi="Times New Roman" w:cs="Times New Roman"/>
          <w:sz w:val="24"/>
          <w:szCs w:val="24"/>
        </w:rPr>
        <w:t xml:space="preserve">lar </w:t>
      </w:r>
      <w:proofErr w:type="gramStart"/>
      <w:r>
        <w:rPr>
          <w:rFonts w:ascii="Times New Roman" w:eastAsia="Times New Roman" w:hAnsi="Times New Roman" w:cs="Times New Roman"/>
          <w:sz w:val="24"/>
          <w:szCs w:val="24"/>
        </w:rPr>
        <w:t>16 week</w:t>
      </w:r>
      <w:proofErr w:type="gramEnd"/>
      <w:r>
        <w:rPr>
          <w:rFonts w:ascii="Times New Roman" w:eastAsia="Times New Roman" w:hAnsi="Times New Roman" w:cs="Times New Roman"/>
          <w:sz w:val="24"/>
          <w:szCs w:val="24"/>
        </w:rPr>
        <w:t xml:space="preserve"> term, your instructor will take attendance. If you are not in attendance, you may be dropped from the class. You are responsible for dropping any of your enrolled classes.</w:t>
      </w:r>
    </w:p>
    <w:p w14:paraId="2C7A55BD"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w:t>
      </w:r>
      <w:r>
        <w:rPr>
          <w:rFonts w:ascii="Times New Roman" w:eastAsia="Times New Roman" w:hAnsi="Times New Roman" w:cs="Times New Roman"/>
          <w:sz w:val="24"/>
          <w:szCs w:val="24"/>
        </w:rPr>
        <w:t>e class you will miss. If you cannot reach your instructor(s) in an emergency, contact the Dean of Students Office at 715-346-2611 or DOS@uwsp.edu.</w:t>
      </w:r>
    </w:p>
    <w:p w14:paraId="6C3805B4"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w:t>
      </w:r>
      <w:r>
        <w:rPr>
          <w:rFonts w:ascii="Times New Roman" w:eastAsia="Times New Roman" w:hAnsi="Times New Roman" w:cs="Times New Roman"/>
          <w:sz w:val="24"/>
          <w:szCs w:val="24"/>
        </w:rPr>
        <w:t>g the class add process. Reinstatement to the same section or course is not guaranteed.  Your instructors will explain their specific attendance policies to be followed at the beginning of each course.</w:t>
      </w:r>
    </w:p>
    <w:p w14:paraId="3C3FC69F"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take part in an off-campus trip by an authorize</w:t>
      </w:r>
      <w:r>
        <w:rPr>
          <w:rFonts w:ascii="Times New Roman" w:eastAsia="Times New Roman" w:hAnsi="Times New Roman" w:cs="Times New Roman"/>
          <w:sz w:val="24"/>
          <w:szCs w:val="24"/>
        </w:rPr>
        <w:t>d university group such as an athletic team, musical or dramatic organization, or a class, make appropriate arrangements in advance with the instructor of each class you will miss. If you are absent from classes because of emergencies, off-campus trips, il</w:t>
      </w:r>
      <w:r>
        <w:rPr>
          <w:rFonts w:ascii="Times New Roman" w:eastAsia="Times New Roman" w:hAnsi="Times New Roman" w:cs="Times New Roman"/>
          <w:sz w:val="24"/>
          <w:szCs w:val="24"/>
        </w:rPr>
        <w:t>lness, or the like, your instructors will give you a reasonable amount of help in making up the work you have missed.</w:t>
      </w:r>
    </w:p>
    <w:p w14:paraId="75B3A1E4"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 until after classes have already started, you must first get permission from the depa</w:t>
      </w:r>
      <w:r>
        <w:rPr>
          <w:rFonts w:ascii="Times New Roman" w:eastAsia="Times New Roman" w:hAnsi="Times New Roman" w:cs="Times New Roman"/>
          <w:sz w:val="24"/>
          <w:szCs w:val="24"/>
        </w:rPr>
        <w:t>rtment offering the course. Otherwise, you may be required to drop the course.</w:t>
      </w:r>
    </w:p>
    <w:p w14:paraId="0756A9C2" w14:textId="77777777" w:rsidR="00A60AA4" w:rsidRDefault="006B7EE8">
      <w:pPr>
        <w:numPr>
          <w:ilvl w:val="2"/>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absences, you may be dismissed. If you are dismissed from a class, you will receive an F i</w:t>
      </w:r>
      <w:r>
        <w:rPr>
          <w:rFonts w:ascii="Times New Roman" w:eastAsia="Times New Roman" w:hAnsi="Times New Roman" w:cs="Times New Roman"/>
          <w:sz w:val="24"/>
          <w:szCs w:val="24"/>
        </w:rPr>
        <w:t>n that course. If you are dismissed from the University, you will receive an F in all enrolled courses.</w:t>
      </w:r>
    </w:p>
    <w:p w14:paraId="22BB29C1" w14:textId="77777777" w:rsidR="00A60AA4" w:rsidRDefault="006B7EE8">
      <w:pPr>
        <w:numPr>
          <w:ilvl w:val="1"/>
          <w:numId w:val="2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Participation:</w:t>
      </w:r>
      <w:r>
        <w:rPr>
          <w:rFonts w:ascii="Times New Roman" w:eastAsia="Times New Roman" w:hAnsi="Times New Roman" w:cs="Times New Roman"/>
          <w:sz w:val="24"/>
          <w:szCs w:val="24"/>
        </w:rPr>
        <w:t xml:space="preserve">  Students will earn participation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will deduct points for cell phone use or inappropriate laptop/tablet </w:t>
      </w:r>
      <w:r>
        <w:rPr>
          <w:rFonts w:ascii="Times New Roman" w:eastAsia="Times New Roman" w:hAnsi="Times New Roman" w:cs="Times New Roman"/>
          <w:sz w:val="24"/>
          <w:szCs w:val="24"/>
        </w:rPr>
        <w:t>use during class time. Communicate with me before class if there is a reason that you will need to have your cellphone visible during class. Accommodations allowing students to earn participation points during absences can be made at my discretion for exte</w:t>
      </w:r>
      <w:r>
        <w:rPr>
          <w:rFonts w:ascii="Times New Roman" w:eastAsia="Times New Roman" w:hAnsi="Times New Roman" w:cs="Times New Roman"/>
          <w:sz w:val="24"/>
          <w:szCs w:val="24"/>
        </w:rPr>
        <w:t>nuating circumstances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maternity/paternity leave).</w:t>
      </w:r>
    </w:p>
    <w:p w14:paraId="013DA663" w14:textId="77777777" w:rsidR="00A60AA4" w:rsidRDefault="006B7EE8">
      <w:pPr>
        <w:numPr>
          <w:ilvl w:val="1"/>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Exceptionality Presentation: </w:t>
      </w:r>
      <w:r>
        <w:rPr>
          <w:rFonts w:ascii="Times New Roman" w:eastAsia="Times New Roman" w:hAnsi="Times New Roman" w:cs="Times New Roman"/>
          <w:sz w:val="24"/>
          <w:szCs w:val="24"/>
        </w:rPr>
        <w:t xml:space="preserve">Create and give a presentation of one of the thirteen disability categories. Include information about eligibility, the definition, characteristics, and </w:t>
      </w:r>
      <w:r>
        <w:rPr>
          <w:rFonts w:ascii="Times New Roman" w:eastAsia="Times New Roman" w:hAnsi="Times New Roman" w:cs="Times New Roman"/>
          <w:sz w:val="24"/>
          <w:szCs w:val="24"/>
        </w:rPr>
        <w:t>adaptations. *You must earn 70% or higher to pass the course</w:t>
      </w:r>
    </w:p>
    <w:p w14:paraId="3524CC34" w14:textId="77777777" w:rsidR="00A60AA4" w:rsidRDefault="006B7EE8">
      <w:pPr>
        <w:numPr>
          <w:ilvl w:val="1"/>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Chapter Assignments: </w:t>
      </w:r>
      <w:r>
        <w:rPr>
          <w:rFonts w:ascii="Times New Roman" w:eastAsia="Times New Roman" w:hAnsi="Times New Roman" w:cs="Times New Roman"/>
          <w:sz w:val="24"/>
          <w:szCs w:val="24"/>
        </w:rPr>
        <w:t>Throughout this course you will be expected to complete learning activities corresponding to textbook chapters. Types of tasks may include communicating via email, completing</w:t>
      </w:r>
      <w:r>
        <w:rPr>
          <w:rFonts w:ascii="Times New Roman" w:eastAsia="Times New Roman" w:hAnsi="Times New Roman" w:cs="Times New Roman"/>
          <w:sz w:val="24"/>
          <w:szCs w:val="24"/>
        </w:rPr>
        <w:t xml:space="preserve"> basic internet searches, </w:t>
      </w:r>
      <w:proofErr w:type="gramStart"/>
      <w:r>
        <w:rPr>
          <w:rFonts w:ascii="Times New Roman" w:eastAsia="Times New Roman" w:hAnsi="Times New Roman" w:cs="Times New Roman"/>
          <w:sz w:val="24"/>
          <w:szCs w:val="24"/>
        </w:rPr>
        <w:t>downloading</w:t>
      </w:r>
      <w:proofErr w:type="gramEnd"/>
      <w:r>
        <w:rPr>
          <w:rFonts w:ascii="Times New Roman" w:eastAsia="Times New Roman" w:hAnsi="Times New Roman" w:cs="Times New Roman"/>
          <w:sz w:val="24"/>
          <w:szCs w:val="24"/>
        </w:rPr>
        <w:t xml:space="preserve"> and uploading documents to Canvas, reading documents online, viewing online videos, participating in online discussions, completing tests online, and participating in asynchronous online discussions. You will earn poin</w:t>
      </w:r>
      <w:r>
        <w:rPr>
          <w:rFonts w:ascii="Times New Roman" w:eastAsia="Times New Roman" w:hAnsi="Times New Roman" w:cs="Times New Roman"/>
          <w:sz w:val="24"/>
          <w:szCs w:val="24"/>
        </w:rPr>
        <w:t xml:space="preserve">ts for participating in and submitting various activities. Although most of the activities are due Sundays, you may work ahead and complete them/turn them in early. </w:t>
      </w:r>
    </w:p>
    <w:p w14:paraId="5FBAAF1F" w14:textId="77777777" w:rsidR="00A60AA4" w:rsidRDefault="006B7EE8">
      <w:pPr>
        <w:numPr>
          <w:ilvl w:val="1"/>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Practicum Experience Assignment: </w:t>
      </w:r>
      <w:r>
        <w:rPr>
          <w:rFonts w:ascii="Times New Roman" w:eastAsia="Times New Roman" w:hAnsi="Times New Roman" w:cs="Times New Roman"/>
          <w:sz w:val="24"/>
          <w:szCs w:val="24"/>
        </w:rPr>
        <w:t xml:space="preserve">This course requires a </w:t>
      </w:r>
      <w:proofErr w:type="gramStart"/>
      <w:r>
        <w:rPr>
          <w:rFonts w:ascii="Times New Roman" w:eastAsia="Times New Roman" w:hAnsi="Times New Roman" w:cs="Times New Roman"/>
          <w:sz w:val="24"/>
          <w:szCs w:val="24"/>
        </w:rPr>
        <w:t>15 hour</w:t>
      </w:r>
      <w:proofErr w:type="gramEnd"/>
      <w:r>
        <w:rPr>
          <w:rFonts w:ascii="Times New Roman" w:eastAsia="Times New Roman" w:hAnsi="Times New Roman" w:cs="Times New Roman"/>
          <w:sz w:val="24"/>
          <w:szCs w:val="24"/>
        </w:rPr>
        <w:t xml:space="preserve"> practicum with a special e</w:t>
      </w:r>
      <w:r>
        <w:rPr>
          <w:rFonts w:ascii="Times New Roman" w:eastAsia="Times New Roman" w:hAnsi="Times New Roman" w:cs="Times New Roman"/>
          <w:sz w:val="24"/>
          <w:szCs w:val="24"/>
        </w:rPr>
        <w:t xml:space="preserve">ducation teacher providing instruction to a student with an IEP. Upon the completion of your practicum hours, you will write a paper, reflecting on the experience and connecting it to the course topics.   *You must submit documentation of 15 hours </w:t>
      </w:r>
      <w:proofErr w:type="gramStart"/>
      <w:r>
        <w:rPr>
          <w:rFonts w:ascii="Times New Roman" w:eastAsia="Times New Roman" w:hAnsi="Times New Roman" w:cs="Times New Roman"/>
          <w:sz w:val="24"/>
          <w:szCs w:val="24"/>
        </w:rPr>
        <w:t>in order</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pass the course.</w:t>
      </w:r>
    </w:p>
    <w:p w14:paraId="17DD2180" w14:textId="77777777" w:rsidR="00A60AA4" w:rsidRDefault="006B7EE8">
      <w:pPr>
        <w:numPr>
          <w:ilvl w:val="1"/>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Method Assignment: </w:t>
      </w:r>
      <w:r>
        <w:rPr>
          <w:rFonts w:ascii="Times New Roman" w:eastAsia="Times New Roman" w:hAnsi="Times New Roman" w:cs="Times New Roman"/>
          <w:sz w:val="24"/>
          <w:szCs w:val="24"/>
        </w:rPr>
        <w:t>Research and create a presentation based on the math curriculum your practicum placement uses. Present the information to the class. *You must earn 70% or higher to pass the course</w:t>
      </w:r>
    </w:p>
    <w:p w14:paraId="195AF695" w14:textId="77777777" w:rsidR="00A60AA4" w:rsidRDefault="006B7EE8">
      <w:pPr>
        <w:numPr>
          <w:ilvl w:val="1"/>
          <w:numId w:val="2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w:t>
      </w:r>
      <w:r>
        <w:rPr>
          <w:rFonts w:ascii="Times New Roman" w:eastAsia="Times New Roman" w:hAnsi="Times New Roman" w:cs="Times New Roman"/>
          <w:b/>
          <w:sz w:val="24"/>
          <w:szCs w:val="24"/>
        </w:rPr>
        <w:t>-Comprehensive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Instructional Plan:</w:t>
      </w:r>
      <w:r>
        <w:rPr>
          <w:rFonts w:ascii="Times New Roman" w:eastAsia="Times New Roman" w:hAnsi="Times New Roman" w:cs="Times New Roman"/>
          <w:sz w:val="24"/>
          <w:szCs w:val="24"/>
        </w:rPr>
        <w:t xml:space="preserve"> Over the course of the second part of the semester, students will use information from a student profile given to them to engage in backwards planning, focusing on assessment methods, content/learning materials, and learn</w:t>
      </w:r>
      <w:r>
        <w:rPr>
          <w:rFonts w:ascii="Times New Roman" w:eastAsia="Times New Roman" w:hAnsi="Times New Roman" w:cs="Times New Roman"/>
          <w:sz w:val="24"/>
          <w:szCs w:val="24"/>
        </w:rPr>
        <w:t>ing activities. This assignment requires students to also submit a lesson plan which will include an evidence-based strategy for said student and written reflections on the planning, instruction, and assessment phases of delivering instruction.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*You must e</w:t>
      </w:r>
      <w:r>
        <w:rPr>
          <w:rFonts w:ascii="Times New Roman" w:eastAsia="Times New Roman" w:hAnsi="Times New Roman" w:cs="Times New Roman"/>
          <w:sz w:val="24"/>
          <w:szCs w:val="24"/>
        </w:rPr>
        <w:t xml:space="preserve">arn 80% or higher to pass the course. </w:t>
      </w:r>
    </w:p>
    <w:p w14:paraId="51B265C1" w14:textId="77777777" w:rsidR="00A60AA4" w:rsidRDefault="00A60AA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43F67CB9" w14:textId="77777777" w:rsidR="00A60AA4" w:rsidRDefault="006B7EE8">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3" w:name="3vn9gmji39k5" w:colFirst="0" w:colLast="0"/>
      <w:bookmarkEnd w:id="43"/>
      <w:r>
        <w:rPr>
          <w:rFonts w:ascii="Times New Roman" w:eastAsia="Times New Roman" w:hAnsi="Times New Roman" w:cs="Times New Roman"/>
          <w:b/>
          <w:sz w:val="24"/>
          <w:szCs w:val="24"/>
        </w:rPr>
        <w:t>Course Requirements</w:t>
      </w:r>
    </w:p>
    <w:tbl>
      <w:tblPr>
        <w:tblStyle w:val="a1"/>
        <w:tblW w:w="9660" w:type="dxa"/>
        <w:tblInd w:w="-120" w:type="dxa"/>
        <w:tblLayout w:type="fixed"/>
        <w:tblLook w:val="0000" w:firstRow="0" w:lastRow="0" w:firstColumn="0" w:lastColumn="0" w:noHBand="0" w:noVBand="0"/>
      </w:tblPr>
      <w:tblGrid>
        <w:gridCol w:w="4275"/>
        <w:gridCol w:w="3825"/>
        <w:gridCol w:w="1560"/>
      </w:tblGrid>
      <w:tr w:rsidR="00A60AA4" w14:paraId="7D485F4F"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1B965A"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ASSIGNMENT</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63F008"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POINTS POSSIBLE</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FC4DFB"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EARNED SCORE</w:t>
            </w:r>
          </w:p>
        </w:tc>
      </w:tr>
      <w:tr w:rsidR="00A60AA4" w14:paraId="5A31D8F3"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7D64B1"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Attendance/Participation</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8CB20B"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points total</w:t>
            </w:r>
          </w:p>
          <w:p w14:paraId="1D971E60"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 each class x 30 classes</w:t>
            </w:r>
          </w:p>
          <w:p w14:paraId="4974FC33"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attendance - 12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FC1AA1" w14:textId="77777777" w:rsidR="00A60AA4" w:rsidRDefault="00A60AA4">
            <w:pPr>
              <w:spacing w:after="0" w:line="240" w:lineRule="auto"/>
              <w:rPr>
                <w:rFonts w:ascii="Times New Roman" w:eastAsia="Times New Roman" w:hAnsi="Times New Roman" w:cs="Times New Roman"/>
                <w:sz w:val="24"/>
                <w:szCs w:val="24"/>
              </w:rPr>
            </w:pPr>
          </w:p>
          <w:p w14:paraId="0D964DC3" w14:textId="77777777" w:rsidR="00A60AA4" w:rsidRDefault="00A60AA4">
            <w:pPr>
              <w:spacing w:after="0" w:line="240" w:lineRule="auto"/>
              <w:rPr>
                <w:rFonts w:ascii="Times New Roman" w:eastAsia="Times New Roman" w:hAnsi="Times New Roman" w:cs="Times New Roman"/>
                <w:sz w:val="24"/>
                <w:szCs w:val="24"/>
              </w:rPr>
            </w:pPr>
          </w:p>
        </w:tc>
      </w:tr>
      <w:tr w:rsidR="00A60AA4" w14:paraId="6634679B" w14:textId="77777777">
        <w:trPr>
          <w:trHeight w:val="14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5CDB70"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Friday Work</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5B2684"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points total</w:t>
            </w:r>
          </w:p>
          <w:p w14:paraId="41E14CBA"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DB - 2 points</w:t>
            </w:r>
          </w:p>
          <w:p w14:paraId="7B494CF0"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Exceptionality Presentation Assessments - 12 points </w:t>
            </w:r>
          </w:p>
          <w:p w14:paraId="46199D6E" w14:textId="77777777" w:rsidR="00A60AA4" w:rsidRDefault="006B7EE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UbD</w:t>
            </w:r>
            <w:proofErr w:type="spellEnd"/>
            <w:r>
              <w:rPr>
                <w:rFonts w:ascii="Times New Roman" w:eastAsia="Times New Roman" w:hAnsi="Times New Roman" w:cs="Times New Roman"/>
                <w:sz w:val="24"/>
                <w:szCs w:val="24"/>
              </w:rPr>
              <w:t xml:space="preserve"> Overview Assignment - 2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B963BE" w14:textId="77777777" w:rsidR="00A60AA4" w:rsidRDefault="00A60AA4">
            <w:pPr>
              <w:spacing w:after="0" w:line="240" w:lineRule="auto"/>
              <w:rPr>
                <w:rFonts w:ascii="Times New Roman" w:eastAsia="Times New Roman" w:hAnsi="Times New Roman" w:cs="Times New Roman"/>
                <w:sz w:val="24"/>
                <w:szCs w:val="24"/>
              </w:rPr>
            </w:pPr>
          </w:p>
        </w:tc>
      </w:tr>
      <w:tr w:rsidR="00A60AA4" w14:paraId="444A849D"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77A19E"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Exceptionality Presentation *must earn 70% or higher to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7FEAFD"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points </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66B56B" w14:textId="77777777" w:rsidR="00A60AA4" w:rsidRDefault="00A60AA4">
            <w:pPr>
              <w:spacing w:after="0" w:line="240" w:lineRule="auto"/>
              <w:rPr>
                <w:rFonts w:ascii="Times New Roman" w:eastAsia="Times New Roman" w:hAnsi="Times New Roman" w:cs="Times New Roman"/>
                <w:sz w:val="24"/>
                <w:szCs w:val="24"/>
              </w:rPr>
            </w:pPr>
          </w:p>
        </w:tc>
      </w:tr>
      <w:tr w:rsidR="00A60AA4" w14:paraId="4C559E76"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CE6475"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Chapter Assignments </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F0CC25"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points total</w:t>
            </w:r>
          </w:p>
          <w:p w14:paraId="19D49A29"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1 - 15 points</w:t>
            </w:r>
          </w:p>
          <w:p w14:paraId="0C2ACDF8"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2 - 10 points</w:t>
            </w:r>
          </w:p>
          <w:p w14:paraId="612C69F9"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3 - 10 points</w:t>
            </w:r>
          </w:p>
          <w:p w14:paraId="7FEA6F36"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7 - 25 points</w:t>
            </w:r>
          </w:p>
          <w:p w14:paraId="5FB97130"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8 - 10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3820F7" w14:textId="77777777" w:rsidR="00A60AA4" w:rsidRDefault="00A60AA4">
            <w:pPr>
              <w:spacing w:after="0" w:line="240" w:lineRule="auto"/>
              <w:rPr>
                <w:rFonts w:ascii="Times New Roman" w:eastAsia="Times New Roman" w:hAnsi="Times New Roman" w:cs="Times New Roman"/>
                <w:sz w:val="24"/>
                <w:szCs w:val="24"/>
              </w:rPr>
            </w:pPr>
          </w:p>
        </w:tc>
      </w:tr>
      <w:tr w:rsidR="00A60AA4" w14:paraId="6195119F"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AD02F1"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Method Presentation *must earn 70% or higher to pass the </w:t>
            </w:r>
            <w:proofErr w:type="gramStart"/>
            <w:r>
              <w:rPr>
                <w:rFonts w:ascii="Times New Roman" w:eastAsia="Times New Roman" w:hAnsi="Times New Roman" w:cs="Times New Roman"/>
                <w:sz w:val="24"/>
                <w:szCs w:val="24"/>
              </w:rPr>
              <w:t>course</w:t>
            </w:r>
            <w:proofErr w:type="gramEnd"/>
          </w:p>
          <w:p w14:paraId="07568483"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Peer Reviews</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264878"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p w14:paraId="60B6E3E1" w14:textId="77777777" w:rsidR="00A60AA4" w:rsidRDefault="00A60AA4">
            <w:pPr>
              <w:spacing w:after="0" w:line="240" w:lineRule="auto"/>
              <w:jc w:val="center"/>
              <w:rPr>
                <w:rFonts w:ascii="Times New Roman" w:eastAsia="Times New Roman" w:hAnsi="Times New Roman" w:cs="Times New Roman"/>
                <w:sz w:val="24"/>
                <w:szCs w:val="24"/>
              </w:rPr>
            </w:pPr>
          </w:p>
          <w:p w14:paraId="63512918"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A26F50" w14:textId="77777777" w:rsidR="00A60AA4" w:rsidRDefault="00A60AA4">
            <w:pPr>
              <w:spacing w:after="0" w:line="240" w:lineRule="auto"/>
              <w:rPr>
                <w:rFonts w:ascii="Times New Roman" w:eastAsia="Times New Roman" w:hAnsi="Times New Roman" w:cs="Times New Roman"/>
                <w:sz w:val="24"/>
                <w:szCs w:val="24"/>
              </w:rPr>
            </w:pPr>
          </w:p>
        </w:tc>
      </w:tr>
      <w:tr w:rsidR="00A60AA4" w14:paraId="440A7529" w14:textId="77777777">
        <w:trPr>
          <w:trHeight w:val="28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D1FE7E"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w:t>
            </w:r>
            <w:r>
              <w:rPr>
                <w:rFonts w:ascii="Times New Roman" w:eastAsia="Times New Roman" w:hAnsi="Times New Roman" w:cs="Times New Roman"/>
                <w:sz w:val="24"/>
                <w:szCs w:val="24"/>
              </w:rPr>
              <w:t xml:space="preserve">Experience Assignment *must submit documentation of 15 hours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pass the course</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1CF9AB"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total</w:t>
            </w:r>
          </w:p>
          <w:p w14:paraId="77A3036A"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- 10 points</w:t>
            </w:r>
          </w:p>
          <w:p w14:paraId="43C6E1BC"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 Log - 10 points</w:t>
            </w:r>
          </w:p>
          <w:p w14:paraId="3FCEB640"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 - 25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327DA1" w14:textId="77777777" w:rsidR="00A60AA4" w:rsidRDefault="00A60AA4">
            <w:pPr>
              <w:spacing w:after="0" w:line="240" w:lineRule="auto"/>
              <w:rPr>
                <w:rFonts w:ascii="Times New Roman" w:eastAsia="Times New Roman" w:hAnsi="Times New Roman" w:cs="Times New Roman"/>
                <w:sz w:val="24"/>
                <w:szCs w:val="24"/>
              </w:rPr>
            </w:pPr>
          </w:p>
        </w:tc>
      </w:tr>
      <w:tr w:rsidR="00A60AA4" w14:paraId="7BC81AD4"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3D807B"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 Comprehensive Instructional </w:t>
            </w:r>
            <w:proofErr w:type="gramStart"/>
            <w:r>
              <w:rPr>
                <w:rFonts w:ascii="Times New Roman" w:eastAsia="Times New Roman" w:hAnsi="Times New Roman" w:cs="Times New Roman"/>
                <w:sz w:val="24"/>
                <w:szCs w:val="24"/>
              </w:rPr>
              <w:t>Plan  *</w:t>
            </w:r>
            <w:proofErr w:type="gramEnd"/>
            <w:r>
              <w:rPr>
                <w:rFonts w:ascii="Times New Roman" w:eastAsia="Times New Roman" w:hAnsi="Times New Roman" w:cs="Times New Roman"/>
                <w:sz w:val="24"/>
                <w:szCs w:val="24"/>
              </w:rPr>
              <w:t xml:space="preserve">must earn 80% or </w:t>
            </w:r>
            <w:r>
              <w:rPr>
                <w:rFonts w:ascii="Times New Roman" w:eastAsia="Times New Roman" w:hAnsi="Times New Roman" w:cs="Times New Roman"/>
                <w:sz w:val="24"/>
                <w:szCs w:val="24"/>
              </w:rPr>
              <w:t>higher to pass the course</w:t>
            </w:r>
          </w:p>
          <w:p w14:paraId="3276DFAD"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for Feedback</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6FC665"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points - final submission</w:t>
            </w:r>
          </w:p>
          <w:p w14:paraId="7C1ABC4C" w14:textId="77777777" w:rsidR="00A60AA4" w:rsidRDefault="00A60AA4">
            <w:pPr>
              <w:spacing w:after="0" w:line="240" w:lineRule="auto"/>
              <w:jc w:val="center"/>
              <w:rPr>
                <w:rFonts w:ascii="Times New Roman" w:eastAsia="Times New Roman" w:hAnsi="Times New Roman" w:cs="Times New Roman"/>
                <w:sz w:val="24"/>
                <w:szCs w:val="24"/>
              </w:rPr>
            </w:pPr>
          </w:p>
          <w:p w14:paraId="28B6A4E0" w14:textId="77777777" w:rsidR="00A60AA4" w:rsidRDefault="00A60AA4">
            <w:pPr>
              <w:spacing w:after="0" w:line="240" w:lineRule="auto"/>
              <w:jc w:val="center"/>
              <w:rPr>
                <w:rFonts w:ascii="Times New Roman" w:eastAsia="Times New Roman" w:hAnsi="Times New Roman" w:cs="Times New Roman"/>
                <w:sz w:val="24"/>
                <w:szCs w:val="24"/>
              </w:rPr>
            </w:pPr>
          </w:p>
          <w:p w14:paraId="01DFE332" w14:textId="77777777" w:rsidR="00A60AA4" w:rsidRDefault="00A60AA4">
            <w:pPr>
              <w:spacing w:after="0" w:line="240" w:lineRule="auto"/>
              <w:jc w:val="center"/>
              <w:rPr>
                <w:rFonts w:ascii="Times New Roman" w:eastAsia="Times New Roman" w:hAnsi="Times New Roman" w:cs="Times New Roman"/>
                <w:sz w:val="24"/>
                <w:szCs w:val="24"/>
              </w:rPr>
            </w:pPr>
          </w:p>
          <w:p w14:paraId="051BA306"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49D6F4" w14:textId="77777777" w:rsidR="00A60AA4" w:rsidRDefault="00A60AA4">
            <w:pPr>
              <w:spacing w:after="0" w:line="240" w:lineRule="auto"/>
              <w:rPr>
                <w:rFonts w:ascii="Times New Roman" w:eastAsia="Times New Roman" w:hAnsi="Times New Roman" w:cs="Times New Roman"/>
                <w:sz w:val="24"/>
                <w:szCs w:val="24"/>
              </w:rPr>
            </w:pPr>
          </w:p>
        </w:tc>
      </w:tr>
      <w:tr w:rsidR="00A60AA4" w14:paraId="6A8CC90C" w14:textId="77777777">
        <w:trPr>
          <w:trHeight w:val="260"/>
        </w:trPr>
        <w:tc>
          <w:tcPr>
            <w:tcW w:w="4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BA43EB"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w:t>
            </w:r>
          </w:p>
        </w:tc>
        <w:tc>
          <w:tcPr>
            <w:tcW w:w="38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CC6B34"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 points</w:t>
            </w:r>
          </w:p>
        </w:tc>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39AC1E" w14:textId="77777777" w:rsidR="00A60AA4" w:rsidRDefault="00A60AA4">
            <w:pPr>
              <w:spacing w:after="0" w:line="240" w:lineRule="auto"/>
              <w:rPr>
                <w:rFonts w:ascii="Times New Roman" w:eastAsia="Times New Roman" w:hAnsi="Times New Roman" w:cs="Times New Roman"/>
                <w:b/>
                <w:sz w:val="24"/>
                <w:szCs w:val="24"/>
              </w:rPr>
            </w:pPr>
          </w:p>
        </w:tc>
      </w:tr>
    </w:tbl>
    <w:p w14:paraId="3609BC82" w14:textId="77777777" w:rsidR="00A60AA4" w:rsidRDefault="00A60AA4">
      <w:pPr>
        <w:spacing w:after="0" w:line="240" w:lineRule="auto"/>
        <w:rPr>
          <w:rFonts w:ascii="Times New Roman" w:eastAsia="Times New Roman" w:hAnsi="Times New Roman" w:cs="Times New Roman"/>
          <w:b/>
          <w:sz w:val="24"/>
          <w:szCs w:val="24"/>
        </w:rPr>
      </w:pPr>
    </w:p>
    <w:p w14:paraId="2E919754" w14:textId="77777777" w:rsidR="00A60AA4" w:rsidRDefault="006B7EE8">
      <w:pPr>
        <w:numPr>
          <w:ilvl w:val="0"/>
          <w:numId w:val="4"/>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4" w:name="fmdh4ynd98r5" w:colFirst="0" w:colLast="0"/>
      <w:bookmarkEnd w:id="44"/>
      <w:r>
        <w:rPr>
          <w:rFonts w:ascii="Times New Roman" w:eastAsia="Times New Roman" w:hAnsi="Times New Roman" w:cs="Times New Roman"/>
          <w:b/>
          <w:sz w:val="24"/>
          <w:szCs w:val="24"/>
        </w:rPr>
        <w:t>Grading Scale</w:t>
      </w:r>
    </w:p>
    <w:tbl>
      <w:tblPr>
        <w:tblStyle w:val="a2"/>
        <w:tblW w:w="93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A60AA4" w14:paraId="6B02CA6F" w14:textId="77777777">
        <w:trPr>
          <w:trHeight w:val="280"/>
        </w:trPr>
        <w:tc>
          <w:tcPr>
            <w:tcW w:w="9358" w:type="dxa"/>
            <w:gridSpan w:val="4"/>
          </w:tcPr>
          <w:p w14:paraId="22672BAA"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A60AA4" w14:paraId="46B97347" w14:textId="77777777">
        <w:trPr>
          <w:trHeight w:val="280"/>
        </w:trPr>
        <w:tc>
          <w:tcPr>
            <w:tcW w:w="2339" w:type="dxa"/>
          </w:tcPr>
          <w:p w14:paraId="651CEE92"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21F946C2"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731C53A5"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20C1D29C"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A60AA4" w14:paraId="5C95B9CD"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884501"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CC2BE1"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CBC1B87"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2778B3C8"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A60AA4" w14:paraId="6EB5DA15"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05C583"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771CD7" w14:textId="77777777" w:rsidR="00A60AA4" w:rsidRDefault="006B7E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7B9A2D75"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64CEDB09"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A60AA4" w14:paraId="67A17B77" w14:textId="77777777">
        <w:trPr>
          <w:trHeight w:val="280"/>
        </w:trPr>
        <w:tc>
          <w:tcPr>
            <w:tcW w:w="2339" w:type="dxa"/>
          </w:tcPr>
          <w:p w14:paraId="517C5475"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29C0FE06" w14:textId="77777777" w:rsidR="00A60AA4" w:rsidRDefault="006B7EE8">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6BDDE6C5"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3AEB156B"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A60AA4" w14:paraId="0A5FCCCB" w14:textId="77777777">
        <w:trPr>
          <w:trHeight w:val="280"/>
        </w:trPr>
        <w:tc>
          <w:tcPr>
            <w:tcW w:w="2339" w:type="dxa"/>
          </w:tcPr>
          <w:p w14:paraId="390A7D04"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626AD4CC" w14:textId="77777777" w:rsidR="00A60AA4" w:rsidRDefault="006B7EE8">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77287DA"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3FD285B2"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A60AA4" w14:paraId="23EAB3AF" w14:textId="77777777">
        <w:trPr>
          <w:trHeight w:val="260"/>
        </w:trPr>
        <w:tc>
          <w:tcPr>
            <w:tcW w:w="2339" w:type="dxa"/>
          </w:tcPr>
          <w:p w14:paraId="18403408"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7218D7CB" w14:textId="77777777" w:rsidR="00A60AA4" w:rsidRDefault="006B7EE8">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3E1B6C20"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60 &amp; </w:t>
            </w:r>
            <w:proofErr w:type="gramStart"/>
            <w:r>
              <w:rPr>
                <w:rFonts w:ascii="Times New Roman" w:eastAsia="Times New Roman" w:hAnsi="Times New Roman" w:cs="Times New Roman"/>
                <w:sz w:val="24"/>
                <w:szCs w:val="24"/>
              </w:rPr>
              <w:t>Below</w:t>
            </w:r>
            <w:proofErr w:type="gramEnd"/>
          </w:p>
        </w:tc>
        <w:tc>
          <w:tcPr>
            <w:tcW w:w="2341" w:type="dxa"/>
          </w:tcPr>
          <w:p w14:paraId="3D0FD853"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A60AA4" w14:paraId="350CFDCE" w14:textId="77777777">
        <w:trPr>
          <w:trHeight w:val="280"/>
        </w:trPr>
        <w:tc>
          <w:tcPr>
            <w:tcW w:w="2339" w:type="dxa"/>
          </w:tcPr>
          <w:p w14:paraId="7DFBF7A5" w14:textId="77777777" w:rsidR="00A60AA4" w:rsidRDefault="006B7EE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46586230" w14:textId="77777777" w:rsidR="00A60AA4" w:rsidRDefault="006B7EE8">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47BB9EFB" w14:textId="77777777" w:rsidR="00A60AA4" w:rsidRDefault="00A60AA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03CEF155" w14:textId="77777777" w:rsidR="00A60AA4" w:rsidRDefault="00A60AA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4E719CF4" w14:textId="77777777" w:rsidR="00A60AA4" w:rsidRDefault="006B7EE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79F23AA" w14:textId="77777777" w:rsidR="00A60AA4" w:rsidRDefault="006B7EE8">
      <w:pPr>
        <w:pStyle w:val="Title"/>
        <w:numPr>
          <w:ilvl w:val="0"/>
          <w:numId w:val="4"/>
        </w:numPr>
        <w:jc w:val="left"/>
      </w:pPr>
      <w:bookmarkStart w:id="45" w:name="o96103dl7baq" w:colFirst="0" w:colLast="0"/>
      <w:bookmarkStart w:id="46" w:name="_v84irkxv723v" w:colFirst="0" w:colLast="0"/>
      <w:bookmarkEnd w:id="45"/>
      <w:bookmarkEnd w:id="46"/>
      <w:r>
        <w:rPr>
          <w:b/>
        </w:rPr>
        <w:t>Course Schedule</w:t>
      </w:r>
      <w:r>
        <w:t xml:space="preserve"> </w:t>
      </w:r>
    </w:p>
    <w:p w14:paraId="2F282798" w14:textId="77777777" w:rsidR="00A60AA4" w:rsidRDefault="00A60AA4">
      <w:pPr>
        <w:widowControl w:val="0"/>
        <w:spacing w:after="0" w:line="240" w:lineRule="auto"/>
        <w:rPr>
          <w:rFonts w:ascii="Times New Roman" w:eastAsia="Times New Roman" w:hAnsi="Times New Roman" w:cs="Times New Roman"/>
          <w:b/>
          <w:sz w:val="24"/>
          <w:szCs w:val="24"/>
        </w:rPr>
      </w:pPr>
    </w:p>
    <w:tbl>
      <w:tblPr>
        <w:tblStyle w:val="a3"/>
        <w:tblW w:w="954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4095"/>
        <w:gridCol w:w="3450"/>
      </w:tblGrid>
      <w:tr w:rsidR="00A60AA4" w14:paraId="3FA6B8D1" w14:textId="77777777">
        <w:trPr>
          <w:trHeight w:val="600"/>
        </w:trPr>
        <w:tc>
          <w:tcPr>
            <w:tcW w:w="1995" w:type="dxa"/>
          </w:tcPr>
          <w:p w14:paraId="3283CF5B"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095" w:type="dxa"/>
          </w:tcPr>
          <w:p w14:paraId="05B6A76F"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4B420AD7"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A60AA4" w14:paraId="5E0062C6" w14:textId="77777777">
        <w:trPr>
          <w:trHeight w:val="600"/>
        </w:trPr>
        <w:tc>
          <w:tcPr>
            <w:tcW w:w="9540" w:type="dxa"/>
            <w:gridSpan w:val="3"/>
            <w:shd w:val="clear" w:color="auto" w:fill="D9D9D9"/>
          </w:tcPr>
          <w:p w14:paraId="7A0CF42D"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r>
      <w:tr w:rsidR="00A60AA4" w14:paraId="70E6A565" w14:textId="77777777">
        <w:trPr>
          <w:trHeight w:val="560"/>
        </w:trPr>
        <w:tc>
          <w:tcPr>
            <w:tcW w:w="1995" w:type="dxa"/>
          </w:tcPr>
          <w:p w14:paraId="4FDA2CA8"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January 23 </w:t>
            </w:r>
          </w:p>
        </w:tc>
        <w:tc>
          <w:tcPr>
            <w:tcW w:w="4095" w:type="dxa"/>
          </w:tcPr>
          <w:p w14:paraId="7FF003FE" w14:textId="77777777" w:rsidR="00A60AA4" w:rsidRDefault="006B7EE8">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&amp; Adaptations Review</w:t>
            </w:r>
          </w:p>
        </w:tc>
        <w:tc>
          <w:tcPr>
            <w:tcW w:w="3450" w:type="dxa"/>
          </w:tcPr>
          <w:p w14:paraId="35D614BF" w14:textId="77777777" w:rsidR="00A60AA4" w:rsidRDefault="00A60AA4">
            <w:pPr>
              <w:spacing w:after="240" w:line="240" w:lineRule="auto"/>
              <w:rPr>
                <w:rFonts w:ascii="Times New Roman" w:eastAsia="Times New Roman" w:hAnsi="Times New Roman" w:cs="Times New Roman"/>
                <w:sz w:val="24"/>
                <w:szCs w:val="24"/>
              </w:rPr>
            </w:pPr>
          </w:p>
        </w:tc>
      </w:tr>
      <w:tr w:rsidR="00A60AA4" w14:paraId="1B4B99B6" w14:textId="77777777">
        <w:trPr>
          <w:trHeight w:val="560"/>
        </w:trPr>
        <w:tc>
          <w:tcPr>
            <w:tcW w:w="1995" w:type="dxa"/>
          </w:tcPr>
          <w:p w14:paraId="5B6414DE"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January 25 </w:t>
            </w:r>
          </w:p>
        </w:tc>
        <w:tc>
          <w:tcPr>
            <w:tcW w:w="4095" w:type="dxa"/>
          </w:tcPr>
          <w:p w14:paraId="2981682F" w14:textId="77777777" w:rsidR="00A60AA4" w:rsidRDefault="006B7EE8">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&amp; Adaptations Review</w:t>
            </w:r>
          </w:p>
        </w:tc>
        <w:tc>
          <w:tcPr>
            <w:tcW w:w="3450" w:type="dxa"/>
            <w:tcMar>
              <w:top w:w="100" w:type="dxa"/>
              <w:left w:w="120" w:type="dxa"/>
              <w:bottom w:w="100" w:type="dxa"/>
              <w:right w:w="120" w:type="dxa"/>
            </w:tcMar>
          </w:tcPr>
          <w:p w14:paraId="64869D40" w14:textId="77777777" w:rsidR="00A60AA4" w:rsidRDefault="00A60AA4">
            <w:pPr>
              <w:spacing w:after="0" w:line="240" w:lineRule="auto"/>
              <w:rPr>
                <w:rFonts w:ascii="Times New Roman" w:eastAsia="Times New Roman" w:hAnsi="Times New Roman" w:cs="Times New Roman"/>
                <w:sz w:val="24"/>
                <w:szCs w:val="24"/>
              </w:rPr>
            </w:pPr>
          </w:p>
        </w:tc>
      </w:tr>
      <w:tr w:rsidR="00A60AA4" w14:paraId="3B192AE4" w14:textId="77777777">
        <w:trPr>
          <w:trHeight w:val="560"/>
        </w:trPr>
        <w:tc>
          <w:tcPr>
            <w:tcW w:w="1995" w:type="dxa"/>
          </w:tcPr>
          <w:p w14:paraId="3E549F74"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January 27 </w:t>
            </w:r>
          </w:p>
        </w:tc>
        <w:tc>
          <w:tcPr>
            <w:tcW w:w="4095" w:type="dxa"/>
          </w:tcPr>
          <w:p w14:paraId="4F75F1CB"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7AC9CB9D" w14:textId="77777777" w:rsidR="00A60AA4" w:rsidRDefault="006B7EE8">
            <w:pPr>
              <w:numPr>
                <w:ilvl w:val="0"/>
                <w:numId w:val="2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 364 Assignment Videos</w:t>
            </w:r>
          </w:p>
        </w:tc>
        <w:tc>
          <w:tcPr>
            <w:tcW w:w="3450" w:type="dxa"/>
          </w:tcPr>
          <w:p w14:paraId="2A954231" w14:textId="77777777" w:rsidR="00A60AA4" w:rsidRDefault="00A60AA4">
            <w:pPr>
              <w:spacing w:after="0" w:line="240" w:lineRule="auto"/>
              <w:rPr>
                <w:rFonts w:ascii="Times New Roman" w:eastAsia="Times New Roman" w:hAnsi="Times New Roman" w:cs="Times New Roman"/>
                <w:sz w:val="24"/>
                <w:szCs w:val="24"/>
              </w:rPr>
            </w:pPr>
          </w:p>
        </w:tc>
      </w:tr>
      <w:tr w:rsidR="00A60AA4" w14:paraId="092F2EC6" w14:textId="77777777">
        <w:trPr>
          <w:trHeight w:val="560"/>
        </w:trPr>
        <w:tc>
          <w:tcPr>
            <w:tcW w:w="1995" w:type="dxa"/>
            <w:shd w:val="clear" w:color="auto" w:fill="B3B3B3"/>
          </w:tcPr>
          <w:p w14:paraId="4F8F458B"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Sunday, January 29 </w:t>
            </w:r>
          </w:p>
        </w:tc>
        <w:tc>
          <w:tcPr>
            <w:tcW w:w="4095" w:type="dxa"/>
            <w:shd w:val="clear" w:color="auto" w:fill="B7B7B7"/>
          </w:tcPr>
          <w:p w14:paraId="466BC1BC"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2EF413C7" w14:textId="77777777" w:rsidR="00A60AA4" w:rsidRDefault="006B7EE8">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w:t>
            </w:r>
          </w:p>
          <w:p w14:paraId="64A781E6" w14:textId="77777777" w:rsidR="00A60AA4" w:rsidRDefault="006B7EE8">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Assignment Due</w:t>
            </w:r>
          </w:p>
        </w:tc>
      </w:tr>
      <w:tr w:rsidR="00A60AA4" w14:paraId="1EDB9CA1" w14:textId="77777777">
        <w:trPr>
          <w:trHeight w:val="560"/>
        </w:trPr>
        <w:tc>
          <w:tcPr>
            <w:tcW w:w="9540" w:type="dxa"/>
            <w:gridSpan w:val="3"/>
            <w:shd w:val="clear" w:color="auto" w:fill="D9D9D9"/>
          </w:tcPr>
          <w:p w14:paraId="722209B7"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r>
      <w:tr w:rsidR="00A60AA4" w14:paraId="6B9A0149" w14:textId="77777777">
        <w:trPr>
          <w:trHeight w:val="560"/>
        </w:trPr>
        <w:tc>
          <w:tcPr>
            <w:tcW w:w="1995" w:type="dxa"/>
          </w:tcPr>
          <w:p w14:paraId="6A149CBC"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January 30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3CDC6BE" w14:textId="77777777" w:rsidR="00A60AA4" w:rsidRDefault="006B7EE8">
            <w:pPr>
              <w:numPr>
                <w:ilvl w:val="0"/>
                <w:numId w:val="30"/>
              </w:numPr>
              <w:spacing w:after="0" w:line="240" w:lineRule="auto"/>
            </w:pPr>
            <w:r>
              <w:rPr>
                <w:rFonts w:ascii="Times New Roman" w:eastAsia="Times New Roman" w:hAnsi="Times New Roman" w:cs="Times New Roman"/>
                <w:sz w:val="24"/>
                <w:szCs w:val="24"/>
              </w:rPr>
              <w:t>Chapter 1: Monitoring and Teaching for Understanding</w:t>
            </w:r>
          </w:p>
        </w:tc>
        <w:tc>
          <w:tcPr>
            <w:tcW w:w="3450" w:type="dxa"/>
            <w:tcMar>
              <w:top w:w="100" w:type="dxa"/>
              <w:left w:w="120" w:type="dxa"/>
              <w:bottom w:w="100" w:type="dxa"/>
              <w:right w:w="120" w:type="dxa"/>
            </w:tcMar>
          </w:tcPr>
          <w:p w14:paraId="784E36D2" w14:textId="77777777" w:rsidR="00A60AA4" w:rsidRDefault="00A60AA4">
            <w:pPr>
              <w:spacing w:after="240"/>
              <w:rPr>
                <w:rFonts w:ascii="Times New Roman" w:eastAsia="Times New Roman" w:hAnsi="Times New Roman" w:cs="Times New Roman"/>
                <w:sz w:val="24"/>
                <w:szCs w:val="24"/>
                <w:u w:val="single"/>
              </w:rPr>
            </w:pPr>
          </w:p>
        </w:tc>
      </w:tr>
      <w:tr w:rsidR="00A60AA4" w14:paraId="7165B207" w14:textId="77777777">
        <w:trPr>
          <w:trHeight w:val="560"/>
        </w:trPr>
        <w:tc>
          <w:tcPr>
            <w:tcW w:w="1995" w:type="dxa"/>
            <w:tcBorders>
              <w:bottom w:val="single" w:sz="4" w:space="0" w:color="000000"/>
            </w:tcBorders>
          </w:tcPr>
          <w:p w14:paraId="0E30360C"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February 1 </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A962CD2" w14:textId="77777777" w:rsidR="00A60AA4" w:rsidRDefault="006B7EE8">
            <w:pPr>
              <w:numPr>
                <w:ilvl w:val="0"/>
                <w:numId w:val="2"/>
              </w:numPr>
              <w:spacing w:after="0" w:line="240" w:lineRule="auto"/>
            </w:pPr>
            <w:r>
              <w:rPr>
                <w:rFonts w:ascii="Times New Roman" w:eastAsia="Times New Roman" w:hAnsi="Times New Roman" w:cs="Times New Roman"/>
                <w:sz w:val="24"/>
                <w:szCs w:val="24"/>
              </w:rPr>
              <w:t xml:space="preserve">Chapter 1: Monitoring and </w:t>
            </w:r>
            <w:r>
              <w:rPr>
                <w:rFonts w:ascii="Times New Roman" w:eastAsia="Times New Roman" w:hAnsi="Times New Roman" w:cs="Times New Roman"/>
                <w:sz w:val="24"/>
                <w:szCs w:val="24"/>
              </w:rPr>
              <w:t>Teaching for Understanding</w:t>
            </w:r>
          </w:p>
        </w:tc>
        <w:tc>
          <w:tcPr>
            <w:tcW w:w="3450" w:type="dxa"/>
            <w:tcMar>
              <w:top w:w="100" w:type="dxa"/>
              <w:left w:w="120" w:type="dxa"/>
              <w:bottom w:w="100" w:type="dxa"/>
              <w:right w:w="120" w:type="dxa"/>
            </w:tcMar>
          </w:tcPr>
          <w:p w14:paraId="1E42528D" w14:textId="77777777" w:rsidR="00A60AA4" w:rsidRDefault="00A60AA4">
            <w:pPr>
              <w:spacing w:after="0" w:line="240" w:lineRule="auto"/>
              <w:rPr>
                <w:rFonts w:ascii="Times New Roman" w:eastAsia="Times New Roman" w:hAnsi="Times New Roman" w:cs="Times New Roman"/>
                <w:sz w:val="24"/>
                <w:szCs w:val="24"/>
              </w:rPr>
            </w:pPr>
          </w:p>
        </w:tc>
      </w:tr>
      <w:tr w:rsidR="00A60AA4" w14:paraId="4E29533A" w14:textId="77777777">
        <w:trPr>
          <w:trHeight w:val="560"/>
        </w:trPr>
        <w:tc>
          <w:tcPr>
            <w:tcW w:w="1995" w:type="dxa"/>
            <w:tcBorders>
              <w:bottom w:val="single" w:sz="4" w:space="0" w:color="000000"/>
            </w:tcBorders>
          </w:tcPr>
          <w:p w14:paraId="656BA955"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3</w:t>
            </w:r>
          </w:p>
          <w:p w14:paraId="6E4C0635"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Pr>
          <w:p w14:paraId="75970168"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3D1DF130" w14:textId="77777777" w:rsidR="00A60AA4" w:rsidRDefault="006B7EE8">
            <w:pPr>
              <w:numPr>
                <w:ilvl w:val="0"/>
                <w:numId w:val="11"/>
              </w:numPr>
              <w:spacing w:after="0" w:line="240" w:lineRule="auto"/>
            </w:pPr>
            <w:r>
              <w:rPr>
                <w:rFonts w:ascii="Times New Roman" w:eastAsia="Times New Roman" w:hAnsi="Times New Roman" w:cs="Times New Roman"/>
                <w:sz w:val="24"/>
                <w:szCs w:val="24"/>
              </w:rPr>
              <w:t>Introductions Discussion Board</w:t>
            </w:r>
          </w:p>
        </w:tc>
        <w:tc>
          <w:tcPr>
            <w:tcW w:w="3450" w:type="dxa"/>
          </w:tcPr>
          <w:p w14:paraId="40BA8266" w14:textId="77777777" w:rsidR="00A60AA4" w:rsidRDefault="006B7EE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 Discussion Board due by 11:59 pm</w:t>
            </w:r>
          </w:p>
        </w:tc>
      </w:tr>
      <w:tr w:rsidR="00A60AA4" w14:paraId="448CC221" w14:textId="77777777">
        <w:trPr>
          <w:trHeight w:val="560"/>
        </w:trPr>
        <w:tc>
          <w:tcPr>
            <w:tcW w:w="1995" w:type="dxa"/>
            <w:tcBorders>
              <w:bottom w:val="single" w:sz="4" w:space="0" w:color="000000"/>
            </w:tcBorders>
            <w:shd w:val="clear" w:color="auto" w:fill="B3B3B3"/>
          </w:tcPr>
          <w:p w14:paraId="226ABF8C"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5</w:t>
            </w:r>
          </w:p>
        </w:tc>
        <w:tc>
          <w:tcPr>
            <w:tcW w:w="4095" w:type="dxa"/>
            <w:shd w:val="clear" w:color="auto" w:fill="B7B7B7"/>
          </w:tcPr>
          <w:p w14:paraId="744331C7"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50D989EA" w14:textId="77777777" w:rsidR="00A60AA4" w:rsidRDefault="006B7EE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w:t>
            </w:r>
          </w:p>
        </w:tc>
      </w:tr>
      <w:tr w:rsidR="00A60AA4" w14:paraId="1121C094" w14:textId="77777777">
        <w:trPr>
          <w:trHeight w:val="560"/>
        </w:trPr>
        <w:tc>
          <w:tcPr>
            <w:tcW w:w="9540" w:type="dxa"/>
            <w:gridSpan w:val="3"/>
            <w:tcBorders>
              <w:bottom w:val="single" w:sz="4" w:space="0" w:color="000000"/>
            </w:tcBorders>
            <w:shd w:val="clear" w:color="auto" w:fill="D9D9D9"/>
          </w:tcPr>
          <w:p w14:paraId="670049F2"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r>
      <w:tr w:rsidR="00A60AA4" w14:paraId="43F4AA20" w14:textId="77777777">
        <w:trPr>
          <w:trHeight w:val="560"/>
        </w:trPr>
        <w:tc>
          <w:tcPr>
            <w:tcW w:w="1995" w:type="dxa"/>
          </w:tcPr>
          <w:p w14:paraId="56E5A450"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2DD73E5" w14:textId="77777777" w:rsidR="00A60AA4" w:rsidRDefault="006B7EE8">
            <w:pPr>
              <w:numPr>
                <w:ilvl w:val="0"/>
                <w:numId w:val="6"/>
              </w:numPr>
              <w:spacing w:after="240" w:line="240" w:lineRule="auto"/>
              <w:rPr>
                <w:rFonts w:ascii="Arial" w:eastAsia="Arial" w:hAnsi="Arial" w:cs="Arial"/>
              </w:rPr>
            </w:pPr>
            <w:r>
              <w:rPr>
                <w:rFonts w:ascii="Times New Roman" w:eastAsia="Times New Roman" w:hAnsi="Times New Roman" w:cs="Times New Roman"/>
                <w:sz w:val="24"/>
                <w:szCs w:val="24"/>
              </w:rPr>
              <w:t>Chapter 2: Approaches to Learning and Teaching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4B3E212" w14:textId="77777777" w:rsidR="00A60AA4" w:rsidRDefault="00A60AA4">
            <w:pPr>
              <w:spacing w:after="240"/>
              <w:ind w:left="720"/>
              <w:rPr>
                <w:rFonts w:ascii="Times New Roman" w:eastAsia="Times New Roman" w:hAnsi="Times New Roman" w:cs="Times New Roman"/>
                <w:sz w:val="24"/>
                <w:szCs w:val="24"/>
              </w:rPr>
            </w:pPr>
          </w:p>
        </w:tc>
      </w:tr>
      <w:tr w:rsidR="00A60AA4" w14:paraId="6A0B3B56" w14:textId="77777777">
        <w:trPr>
          <w:trHeight w:val="560"/>
        </w:trPr>
        <w:tc>
          <w:tcPr>
            <w:tcW w:w="1995" w:type="dxa"/>
          </w:tcPr>
          <w:p w14:paraId="1C2F6272"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0E07A91" w14:textId="77777777" w:rsidR="00A60AA4" w:rsidRDefault="006B7EE8">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Approaches to Learning and Teaching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ECAEDA3" w14:textId="77777777" w:rsidR="00A60AA4" w:rsidRDefault="006B7EE8">
            <w:pPr>
              <w:numPr>
                <w:ilvl w:val="0"/>
                <w:numId w:val="46"/>
              </w:numPr>
              <w:spacing w:after="240"/>
              <w:rPr>
                <w:rFonts w:ascii="Arial" w:eastAsia="Arial" w:hAnsi="Arial" w:cs="Arial"/>
              </w:rPr>
            </w:pPr>
            <w:r>
              <w:rPr>
                <w:rFonts w:ascii="Times New Roman" w:eastAsia="Times New Roman" w:hAnsi="Times New Roman" w:cs="Times New Roman"/>
                <w:sz w:val="24"/>
                <w:szCs w:val="24"/>
              </w:rPr>
              <w:t>Chapter 2 Notes from In-Class Discussion Questions due to Canvas by 11:59 pm</w:t>
            </w:r>
          </w:p>
        </w:tc>
      </w:tr>
      <w:tr w:rsidR="00A60AA4" w14:paraId="3E88FDEE" w14:textId="77777777">
        <w:trPr>
          <w:trHeight w:val="560"/>
        </w:trPr>
        <w:tc>
          <w:tcPr>
            <w:tcW w:w="1995" w:type="dxa"/>
            <w:tcBorders>
              <w:bottom w:val="single" w:sz="4" w:space="0" w:color="000000"/>
            </w:tcBorders>
          </w:tcPr>
          <w:p w14:paraId="4BF04A21"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10</w:t>
            </w:r>
          </w:p>
          <w:p w14:paraId="5C589F71"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EE98884"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70272151" w14:textId="77777777" w:rsidR="00A60AA4" w:rsidRDefault="006B7EE8">
            <w:pPr>
              <w:numPr>
                <w:ilvl w:val="0"/>
                <w:numId w:val="47"/>
              </w:numPr>
              <w:spacing w:after="0" w:line="240" w:lineRule="auto"/>
            </w:pPr>
            <w:r>
              <w:rPr>
                <w:rFonts w:ascii="Times New Roman" w:eastAsia="Times New Roman" w:hAnsi="Times New Roman" w:cs="Times New Roman"/>
                <w:sz w:val="24"/>
                <w:szCs w:val="24"/>
              </w:rPr>
              <w:t>Record Exceptionality Presentation</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83619D0" w14:textId="77777777" w:rsidR="00A60AA4" w:rsidRDefault="006B7E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Exceptionalities Presentations due to Canvas by 11:59 pm </w:t>
            </w:r>
          </w:p>
        </w:tc>
      </w:tr>
      <w:tr w:rsidR="00A60AA4" w14:paraId="4560119C" w14:textId="77777777">
        <w:trPr>
          <w:trHeight w:val="555"/>
        </w:trPr>
        <w:tc>
          <w:tcPr>
            <w:tcW w:w="1995" w:type="dxa"/>
            <w:tcBorders>
              <w:bottom w:val="single" w:sz="4" w:space="0" w:color="000000"/>
            </w:tcBorders>
            <w:shd w:val="clear" w:color="auto" w:fill="B3B3B3"/>
          </w:tcPr>
          <w:p w14:paraId="2882643C"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12</w:t>
            </w:r>
          </w:p>
        </w:tc>
        <w:tc>
          <w:tcPr>
            <w:tcW w:w="4095" w:type="dxa"/>
            <w:shd w:val="clear" w:color="auto" w:fill="B7B7B7"/>
          </w:tcPr>
          <w:p w14:paraId="2D4C244B"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5D192A8F" w14:textId="77777777" w:rsidR="00A60AA4" w:rsidRDefault="006B7EE8">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Wisconsin's MLSS</w:t>
            </w:r>
          </w:p>
          <w:p w14:paraId="29829D92" w14:textId="77777777" w:rsidR="00A60AA4" w:rsidRDefault="006B7EE8">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w:t>
            </w:r>
          </w:p>
          <w:p w14:paraId="12E3B9EA" w14:textId="77777777" w:rsidR="00A60AA4" w:rsidRDefault="006B7EE8">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Assignment</w:t>
            </w:r>
          </w:p>
        </w:tc>
      </w:tr>
      <w:tr w:rsidR="00A60AA4" w14:paraId="6D752C06" w14:textId="77777777">
        <w:trPr>
          <w:trHeight w:val="555"/>
        </w:trPr>
        <w:tc>
          <w:tcPr>
            <w:tcW w:w="9540" w:type="dxa"/>
            <w:gridSpan w:val="3"/>
            <w:tcBorders>
              <w:bottom w:val="single" w:sz="4" w:space="0" w:color="000000"/>
            </w:tcBorders>
            <w:shd w:val="clear" w:color="auto" w:fill="D9D9D9"/>
          </w:tcPr>
          <w:p w14:paraId="11907214"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r>
      <w:tr w:rsidR="00A60AA4" w14:paraId="06F9AAE0" w14:textId="77777777">
        <w:trPr>
          <w:trHeight w:val="560"/>
        </w:trPr>
        <w:tc>
          <w:tcPr>
            <w:tcW w:w="1995" w:type="dxa"/>
          </w:tcPr>
          <w:p w14:paraId="4326DC50"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13</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4DEC5E6" w14:textId="77777777" w:rsidR="00A60AA4" w:rsidRDefault="006B7EE8">
            <w:pPr>
              <w:numPr>
                <w:ilvl w:val="0"/>
                <w:numId w:val="14"/>
              </w:numPr>
              <w:spacing w:after="0" w:line="240" w:lineRule="auto"/>
              <w:rPr>
                <w:rFonts w:ascii="Arial" w:eastAsia="Arial" w:hAnsi="Arial" w:cs="Arial"/>
              </w:rPr>
            </w:pPr>
            <w:r>
              <w:rPr>
                <w:rFonts w:ascii="Times New Roman" w:eastAsia="Times New Roman" w:hAnsi="Times New Roman" w:cs="Times New Roman"/>
                <w:sz w:val="24"/>
                <w:szCs w:val="24"/>
              </w:rPr>
              <w:t>Chapter 3: Response to Intervention and Multi-Tier System of Support</w:t>
            </w:r>
          </w:p>
        </w:tc>
        <w:tc>
          <w:tcPr>
            <w:tcW w:w="3450" w:type="dxa"/>
            <w:tcMar>
              <w:top w:w="100" w:type="dxa"/>
              <w:left w:w="120" w:type="dxa"/>
              <w:bottom w:w="100" w:type="dxa"/>
              <w:right w:w="120" w:type="dxa"/>
            </w:tcMar>
          </w:tcPr>
          <w:p w14:paraId="315AE46B" w14:textId="77777777" w:rsidR="00A60AA4" w:rsidRDefault="00A60AA4">
            <w:pPr>
              <w:spacing w:after="240"/>
              <w:ind w:left="720"/>
              <w:rPr>
                <w:rFonts w:ascii="Times New Roman" w:eastAsia="Times New Roman" w:hAnsi="Times New Roman" w:cs="Times New Roman"/>
                <w:sz w:val="24"/>
                <w:szCs w:val="24"/>
              </w:rPr>
            </w:pPr>
          </w:p>
        </w:tc>
      </w:tr>
      <w:tr w:rsidR="00A60AA4" w14:paraId="7530C721" w14:textId="77777777">
        <w:trPr>
          <w:trHeight w:val="560"/>
        </w:trPr>
        <w:tc>
          <w:tcPr>
            <w:tcW w:w="1995" w:type="dxa"/>
          </w:tcPr>
          <w:p w14:paraId="331D0A39"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15</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C1E050B" w14:textId="77777777" w:rsidR="00A60AA4" w:rsidRDefault="006B7EE8">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Response to Intervention and Multi-Tier System of Support</w:t>
            </w:r>
          </w:p>
        </w:tc>
        <w:tc>
          <w:tcPr>
            <w:tcW w:w="3450" w:type="dxa"/>
            <w:tcMar>
              <w:top w:w="100" w:type="dxa"/>
              <w:left w:w="120" w:type="dxa"/>
              <w:bottom w:w="100" w:type="dxa"/>
              <w:right w:w="120" w:type="dxa"/>
            </w:tcMar>
          </w:tcPr>
          <w:p w14:paraId="26B47D1F" w14:textId="77777777" w:rsidR="00A60AA4" w:rsidRDefault="00A60AA4">
            <w:pPr>
              <w:spacing w:after="240" w:line="240" w:lineRule="auto"/>
              <w:rPr>
                <w:rFonts w:ascii="Times New Roman" w:eastAsia="Times New Roman" w:hAnsi="Times New Roman" w:cs="Times New Roman"/>
                <w:sz w:val="24"/>
                <w:szCs w:val="24"/>
              </w:rPr>
            </w:pPr>
          </w:p>
        </w:tc>
      </w:tr>
      <w:tr w:rsidR="00A60AA4" w14:paraId="2C948DD7" w14:textId="77777777">
        <w:trPr>
          <w:trHeight w:val="560"/>
        </w:trPr>
        <w:tc>
          <w:tcPr>
            <w:tcW w:w="1995" w:type="dxa"/>
            <w:tcBorders>
              <w:bottom w:val="single" w:sz="4" w:space="0" w:color="000000"/>
            </w:tcBorders>
          </w:tcPr>
          <w:p w14:paraId="6B543805"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February 17</w:t>
            </w:r>
          </w:p>
          <w:p w14:paraId="18F5FB8C"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FBFFAB5"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7301CB37" w14:textId="77777777" w:rsidR="00A60AA4" w:rsidRDefault="006B7EE8">
            <w:pPr>
              <w:numPr>
                <w:ilvl w:val="0"/>
                <w:numId w:val="20"/>
              </w:numPr>
              <w:spacing w:after="0" w:line="240" w:lineRule="auto"/>
            </w:pPr>
            <w:r>
              <w:rPr>
                <w:rFonts w:ascii="Times New Roman" w:eastAsia="Times New Roman" w:hAnsi="Times New Roman" w:cs="Times New Roman"/>
                <w:sz w:val="24"/>
                <w:szCs w:val="24"/>
              </w:rPr>
              <w:t>Exceptionalities Presentations</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26DDF88A" w14:textId="77777777" w:rsidR="00A60AA4" w:rsidRDefault="006B7E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Pre/Post Assessments due by 11:59 pm</w:t>
            </w:r>
          </w:p>
        </w:tc>
      </w:tr>
      <w:tr w:rsidR="00A60AA4" w14:paraId="4C01AB2A" w14:textId="77777777">
        <w:trPr>
          <w:trHeight w:val="560"/>
        </w:trPr>
        <w:tc>
          <w:tcPr>
            <w:tcW w:w="1995" w:type="dxa"/>
            <w:shd w:val="clear" w:color="auto" w:fill="B3B3B3"/>
          </w:tcPr>
          <w:p w14:paraId="5A12446D"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19</w:t>
            </w:r>
          </w:p>
        </w:tc>
        <w:tc>
          <w:tcPr>
            <w:tcW w:w="4095" w:type="dxa"/>
            <w:shd w:val="clear" w:color="auto" w:fill="B7B7B7"/>
          </w:tcPr>
          <w:p w14:paraId="09D7E2D7"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3A261265" w14:textId="77777777" w:rsidR="00A60AA4" w:rsidRDefault="006B7EE8">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6</w:t>
            </w:r>
          </w:p>
          <w:p w14:paraId="619C80AF" w14:textId="77777777" w:rsidR="00A60AA4" w:rsidRDefault="006B7EE8">
            <w:pPr>
              <w:numPr>
                <w:ilvl w:val="0"/>
                <w:numId w:val="29"/>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Method </w:t>
            </w:r>
            <w:r>
              <w:rPr>
                <w:rFonts w:ascii="Times New Roman" w:eastAsia="Times New Roman" w:hAnsi="Times New Roman" w:cs="Times New Roman"/>
                <w:sz w:val="24"/>
                <w:szCs w:val="24"/>
              </w:rPr>
              <w:t>Presentation Intro &amp; Sign Up</w:t>
            </w:r>
          </w:p>
        </w:tc>
      </w:tr>
      <w:tr w:rsidR="00A60AA4" w14:paraId="482DAC71" w14:textId="77777777">
        <w:trPr>
          <w:trHeight w:val="560"/>
        </w:trPr>
        <w:tc>
          <w:tcPr>
            <w:tcW w:w="9540" w:type="dxa"/>
            <w:gridSpan w:val="3"/>
            <w:shd w:val="clear" w:color="auto" w:fill="D9D9D9"/>
          </w:tcPr>
          <w:p w14:paraId="7710522E"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r>
      <w:tr w:rsidR="00A60AA4" w14:paraId="5D1D1EF7" w14:textId="77777777">
        <w:trPr>
          <w:trHeight w:val="560"/>
        </w:trPr>
        <w:tc>
          <w:tcPr>
            <w:tcW w:w="1995" w:type="dxa"/>
          </w:tcPr>
          <w:p w14:paraId="1B3D3D1A"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20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5DBDF4" w14:textId="77777777" w:rsidR="00A60AA4" w:rsidRDefault="006B7EE8">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Assessing and Teaching Oral Language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24CF344" w14:textId="77777777" w:rsidR="00A60AA4" w:rsidRDefault="00A60AA4">
            <w:pPr>
              <w:spacing w:after="240"/>
              <w:rPr>
                <w:rFonts w:ascii="Times New Roman" w:eastAsia="Times New Roman" w:hAnsi="Times New Roman" w:cs="Times New Roman"/>
                <w:sz w:val="24"/>
                <w:szCs w:val="24"/>
              </w:rPr>
            </w:pPr>
          </w:p>
        </w:tc>
      </w:tr>
      <w:tr w:rsidR="00A60AA4" w14:paraId="344BEC8A" w14:textId="77777777">
        <w:trPr>
          <w:trHeight w:val="1320"/>
        </w:trPr>
        <w:tc>
          <w:tcPr>
            <w:tcW w:w="1995" w:type="dxa"/>
          </w:tcPr>
          <w:p w14:paraId="4139CA77"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22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11914D0" w14:textId="77777777" w:rsidR="00A60AA4" w:rsidRDefault="006B7EE8">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Assessing and Teaching Oral Language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A406ABF" w14:textId="77777777" w:rsidR="00A60AA4" w:rsidRDefault="00A60AA4">
            <w:pPr>
              <w:spacing w:after="240" w:line="240" w:lineRule="auto"/>
              <w:rPr>
                <w:rFonts w:ascii="Times New Roman" w:eastAsia="Times New Roman" w:hAnsi="Times New Roman" w:cs="Times New Roman"/>
                <w:sz w:val="24"/>
                <w:szCs w:val="24"/>
              </w:rPr>
            </w:pPr>
          </w:p>
        </w:tc>
      </w:tr>
      <w:tr w:rsidR="00A60AA4" w14:paraId="049F7283" w14:textId="77777777">
        <w:trPr>
          <w:trHeight w:val="560"/>
        </w:trPr>
        <w:tc>
          <w:tcPr>
            <w:tcW w:w="1995" w:type="dxa"/>
            <w:tcBorders>
              <w:bottom w:val="single" w:sz="4" w:space="0" w:color="000000"/>
            </w:tcBorders>
          </w:tcPr>
          <w:p w14:paraId="5FBE4B17"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February 24</w:t>
            </w:r>
          </w:p>
          <w:p w14:paraId="22538CD8"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A4F0BFD"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458BDABA" w14:textId="77777777" w:rsidR="00A60AA4" w:rsidRDefault="006B7EE8">
            <w:pPr>
              <w:numPr>
                <w:ilvl w:val="0"/>
                <w:numId w:val="33"/>
              </w:numPr>
              <w:spacing w:after="0" w:line="240" w:lineRule="auto"/>
            </w:pPr>
            <w:r>
              <w:rPr>
                <w:rFonts w:ascii="Times New Roman" w:eastAsia="Times New Roman" w:hAnsi="Times New Roman" w:cs="Times New Roman"/>
                <w:sz w:val="24"/>
                <w:szCs w:val="24"/>
              </w:rPr>
              <w:t>Exceptionalities Presentations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152E81D" w14:textId="77777777" w:rsidR="00A60AA4" w:rsidRDefault="006B7E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Pre/Post Assessments due by 11:59 pm</w:t>
            </w:r>
          </w:p>
        </w:tc>
      </w:tr>
      <w:tr w:rsidR="00A60AA4" w14:paraId="1E2D4EB5" w14:textId="77777777">
        <w:trPr>
          <w:trHeight w:val="560"/>
        </w:trPr>
        <w:tc>
          <w:tcPr>
            <w:tcW w:w="1995" w:type="dxa"/>
            <w:shd w:val="clear" w:color="auto" w:fill="B3B3B3"/>
          </w:tcPr>
          <w:p w14:paraId="73F8B420"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February 26</w:t>
            </w:r>
          </w:p>
        </w:tc>
        <w:tc>
          <w:tcPr>
            <w:tcW w:w="4095" w:type="dxa"/>
            <w:shd w:val="clear" w:color="auto" w:fill="B7B7B7"/>
          </w:tcPr>
          <w:p w14:paraId="272313BB"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07B8BA30" w14:textId="77777777" w:rsidR="00A60AA4" w:rsidRDefault="006B7EE8">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7</w:t>
            </w:r>
          </w:p>
          <w:p w14:paraId="54CB8154" w14:textId="77777777" w:rsidR="00A60AA4" w:rsidRDefault="006B7EE8">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Assignment</w:t>
            </w:r>
          </w:p>
        </w:tc>
      </w:tr>
      <w:tr w:rsidR="00A60AA4" w14:paraId="385AEA5B" w14:textId="77777777">
        <w:trPr>
          <w:trHeight w:val="560"/>
        </w:trPr>
        <w:tc>
          <w:tcPr>
            <w:tcW w:w="9540" w:type="dxa"/>
            <w:gridSpan w:val="3"/>
            <w:shd w:val="clear" w:color="auto" w:fill="D9D9D9"/>
          </w:tcPr>
          <w:p w14:paraId="4B312B67"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r>
      <w:tr w:rsidR="00A60AA4" w14:paraId="48D608EA" w14:textId="77777777">
        <w:trPr>
          <w:trHeight w:val="420"/>
        </w:trPr>
        <w:tc>
          <w:tcPr>
            <w:tcW w:w="1995" w:type="dxa"/>
          </w:tcPr>
          <w:p w14:paraId="12DD7A08"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27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9F37A2" w14:textId="77777777" w:rsidR="00A60AA4" w:rsidRDefault="006B7EE8">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Assessing and Teaching Reading: Phonological Awareness, Phonics, and Word Recognition</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8261A91" w14:textId="77777777" w:rsidR="00A60AA4" w:rsidRDefault="00A60AA4">
            <w:pPr>
              <w:spacing w:after="240" w:line="240" w:lineRule="auto"/>
              <w:ind w:left="720"/>
              <w:rPr>
                <w:rFonts w:ascii="Times New Roman" w:eastAsia="Times New Roman" w:hAnsi="Times New Roman" w:cs="Times New Roman"/>
                <w:sz w:val="24"/>
                <w:szCs w:val="24"/>
              </w:rPr>
            </w:pPr>
          </w:p>
        </w:tc>
      </w:tr>
      <w:tr w:rsidR="00A60AA4" w14:paraId="76C94A49" w14:textId="77777777">
        <w:trPr>
          <w:trHeight w:val="420"/>
        </w:trPr>
        <w:tc>
          <w:tcPr>
            <w:tcW w:w="1995" w:type="dxa"/>
          </w:tcPr>
          <w:p w14:paraId="5620C37C"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w:t>
            </w:r>
          </w:p>
          <w:p w14:paraId="41F85B04" w14:textId="77777777" w:rsidR="00A60AA4" w:rsidRDefault="006B7EE8">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No </w:t>
            </w:r>
            <w:r>
              <w:rPr>
                <w:rFonts w:ascii="Times New Roman" w:eastAsia="Times New Roman" w:hAnsi="Times New Roman" w:cs="Times New Roman"/>
                <w:b/>
                <w:sz w:val="24"/>
                <w:szCs w:val="24"/>
                <w:highlight w:val="yellow"/>
              </w:rPr>
              <w:t>Face-to-Face Class, Dr. Logan gone presenting at Council for Exceptional Children conference</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FC882AA" w14:textId="77777777" w:rsidR="00A60AA4" w:rsidRDefault="006B7EE8">
            <w:pPr>
              <w:numPr>
                <w:ilvl w:val="0"/>
                <w:numId w:val="35"/>
              </w:numPr>
              <w:spacing w:after="0" w:line="240" w:lineRule="auto"/>
              <w:rPr>
                <w:rFonts w:ascii="Arial" w:eastAsia="Arial" w:hAnsi="Arial" w:cs="Arial"/>
              </w:rPr>
            </w:pPr>
            <w:r>
              <w:rPr>
                <w:rFonts w:ascii="Times New Roman" w:eastAsia="Times New Roman" w:hAnsi="Times New Roman" w:cs="Times New Roman"/>
                <w:sz w:val="24"/>
                <w:szCs w:val="24"/>
              </w:rPr>
              <w:t>Chapter 7: Assessing and Teaching Reading: Phonological Awareness, Phonics, and Word Recognition</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A49A845" w14:textId="77777777" w:rsidR="00A60AA4" w:rsidRDefault="006B7EE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assignment in place of class (counts for attendance/partici</w:t>
            </w:r>
            <w:r>
              <w:rPr>
                <w:rFonts w:ascii="Times New Roman" w:eastAsia="Times New Roman" w:hAnsi="Times New Roman" w:cs="Times New Roman"/>
                <w:sz w:val="24"/>
                <w:szCs w:val="24"/>
              </w:rPr>
              <w:t>pation)</w:t>
            </w:r>
          </w:p>
        </w:tc>
      </w:tr>
      <w:tr w:rsidR="00A60AA4" w14:paraId="0E135504" w14:textId="77777777">
        <w:trPr>
          <w:trHeight w:val="420"/>
        </w:trPr>
        <w:tc>
          <w:tcPr>
            <w:tcW w:w="1995" w:type="dxa"/>
            <w:tcBorders>
              <w:bottom w:val="single" w:sz="4" w:space="0" w:color="000000"/>
            </w:tcBorders>
          </w:tcPr>
          <w:p w14:paraId="2333D007"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3</w:t>
            </w:r>
          </w:p>
          <w:p w14:paraId="15C0599D"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Pr>
          <w:p w14:paraId="0F3A90F0"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54D703CE" w14:textId="77777777" w:rsidR="00A60AA4" w:rsidRDefault="006B7EE8">
            <w:pPr>
              <w:numPr>
                <w:ilvl w:val="0"/>
                <w:numId w:val="18"/>
              </w:numPr>
              <w:spacing w:after="0" w:line="240" w:lineRule="auto"/>
            </w:pPr>
            <w:r>
              <w:rPr>
                <w:rFonts w:ascii="Times New Roman" w:eastAsia="Times New Roman" w:hAnsi="Times New Roman" w:cs="Times New Roman"/>
                <w:sz w:val="24"/>
                <w:szCs w:val="24"/>
              </w:rPr>
              <w:t>Exceptionalities Presentations</w:t>
            </w:r>
          </w:p>
        </w:tc>
        <w:tc>
          <w:tcPr>
            <w:tcW w:w="3450" w:type="dxa"/>
          </w:tcPr>
          <w:p w14:paraId="57B9CDA7" w14:textId="77777777" w:rsidR="00A60AA4" w:rsidRDefault="006B7E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Pre/Post Assessments due by 11:59 pm</w:t>
            </w:r>
          </w:p>
        </w:tc>
      </w:tr>
      <w:tr w:rsidR="00A60AA4" w14:paraId="041D5CD4" w14:textId="77777777">
        <w:trPr>
          <w:trHeight w:val="780"/>
        </w:trPr>
        <w:tc>
          <w:tcPr>
            <w:tcW w:w="1995" w:type="dxa"/>
            <w:tcBorders>
              <w:bottom w:val="single" w:sz="4" w:space="0" w:color="000000"/>
            </w:tcBorders>
            <w:shd w:val="clear" w:color="auto" w:fill="B3B3B3"/>
          </w:tcPr>
          <w:p w14:paraId="16B129A9"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March 5</w:t>
            </w:r>
          </w:p>
          <w:p w14:paraId="2597FC82" w14:textId="77777777" w:rsidR="00A60AA4" w:rsidRDefault="00A60AA4">
            <w:pPr>
              <w:spacing w:after="0" w:line="240" w:lineRule="auto"/>
              <w:rPr>
                <w:rFonts w:ascii="Times New Roman" w:eastAsia="Times New Roman" w:hAnsi="Times New Roman" w:cs="Times New Roman"/>
                <w:b/>
                <w:sz w:val="24"/>
                <w:szCs w:val="24"/>
              </w:rPr>
            </w:pPr>
          </w:p>
        </w:tc>
        <w:tc>
          <w:tcPr>
            <w:tcW w:w="4095" w:type="dxa"/>
            <w:shd w:val="clear" w:color="auto" w:fill="B7B7B7"/>
          </w:tcPr>
          <w:p w14:paraId="52BEBEF9" w14:textId="77777777" w:rsidR="00A60AA4" w:rsidRDefault="00A60AA4">
            <w:pPr>
              <w:spacing w:after="0" w:line="240" w:lineRule="auto"/>
              <w:rPr>
                <w:rFonts w:ascii="Times New Roman" w:eastAsia="Times New Roman" w:hAnsi="Times New Roman" w:cs="Times New Roman"/>
                <w:sz w:val="24"/>
                <w:szCs w:val="24"/>
                <w:highlight w:val="yellow"/>
              </w:rPr>
            </w:pPr>
          </w:p>
        </w:tc>
        <w:tc>
          <w:tcPr>
            <w:tcW w:w="3450" w:type="dxa"/>
            <w:shd w:val="clear" w:color="auto" w:fill="B7B7B7"/>
          </w:tcPr>
          <w:p w14:paraId="7AB135B0" w14:textId="77777777" w:rsidR="00A60AA4" w:rsidRDefault="006B7EE8">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8</w:t>
            </w:r>
          </w:p>
          <w:p w14:paraId="7B659BF7" w14:textId="77777777" w:rsidR="00A60AA4" w:rsidRDefault="006B7EE8">
            <w:pPr>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Assignment </w:t>
            </w:r>
          </w:p>
        </w:tc>
      </w:tr>
      <w:tr w:rsidR="00A60AA4" w14:paraId="1EB796F7" w14:textId="77777777">
        <w:trPr>
          <w:trHeight w:val="780"/>
        </w:trPr>
        <w:tc>
          <w:tcPr>
            <w:tcW w:w="9540" w:type="dxa"/>
            <w:gridSpan w:val="3"/>
            <w:tcBorders>
              <w:bottom w:val="single" w:sz="4" w:space="0" w:color="000000"/>
            </w:tcBorders>
            <w:shd w:val="clear" w:color="auto" w:fill="D9D9D9"/>
          </w:tcPr>
          <w:p w14:paraId="757EDB7F"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7</w:t>
            </w:r>
          </w:p>
        </w:tc>
      </w:tr>
      <w:tr w:rsidR="00A60AA4" w14:paraId="37DE34B3" w14:textId="77777777">
        <w:trPr>
          <w:trHeight w:val="620"/>
        </w:trPr>
        <w:tc>
          <w:tcPr>
            <w:tcW w:w="1995" w:type="dxa"/>
          </w:tcPr>
          <w:p w14:paraId="04275714"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6</w:t>
            </w:r>
          </w:p>
          <w:p w14:paraId="74444978"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AC36B10" w14:textId="77777777" w:rsidR="00A60AA4" w:rsidRDefault="006B7EE8">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Assessing and Teaching Reading: Fluency and </w:t>
            </w:r>
            <w:r>
              <w:rPr>
                <w:rFonts w:ascii="Times New Roman" w:eastAsia="Times New Roman" w:hAnsi="Times New Roman" w:cs="Times New Roman"/>
                <w:sz w:val="24"/>
                <w:szCs w:val="24"/>
              </w:rPr>
              <w:t>Comprehension</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5EF495D" w14:textId="77777777" w:rsidR="00A60AA4" w:rsidRDefault="00A60AA4">
            <w:pPr>
              <w:spacing w:after="240"/>
              <w:ind w:left="720"/>
              <w:rPr>
                <w:rFonts w:ascii="Times New Roman" w:eastAsia="Times New Roman" w:hAnsi="Times New Roman" w:cs="Times New Roman"/>
                <w:sz w:val="24"/>
                <w:szCs w:val="24"/>
              </w:rPr>
            </w:pPr>
          </w:p>
        </w:tc>
      </w:tr>
      <w:tr w:rsidR="00A60AA4" w14:paraId="0E71D194" w14:textId="77777777">
        <w:trPr>
          <w:trHeight w:val="620"/>
        </w:trPr>
        <w:tc>
          <w:tcPr>
            <w:tcW w:w="1995" w:type="dxa"/>
          </w:tcPr>
          <w:p w14:paraId="62988E8B"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8</w:t>
            </w:r>
          </w:p>
          <w:p w14:paraId="11A14A55"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3AD5E91" w14:textId="77777777" w:rsidR="00A60AA4" w:rsidRDefault="006B7EE8">
            <w:pPr>
              <w:numPr>
                <w:ilvl w:val="0"/>
                <w:numId w:val="38"/>
              </w:numPr>
              <w:spacing w:after="0" w:line="240" w:lineRule="auto"/>
            </w:pPr>
            <w:r>
              <w:rPr>
                <w:rFonts w:ascii="Times New Roman" w:eastAsia="Times New Roman" w:hAnsi="Times New Roman" w:cs="Times New Roman"/>
                <w:sz w:val="24"/>
                <w:szCs w:val="24"/>
              </w:rPr>
              <w:t>Chapter 8: Assessing and Teaching Reading: Fluency and Comprehension</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D11C9A6" w14:textId="77777777" w:rsidR="00A60AA4" w:rsidRDefault="00A60AA4">
            <w:pPr>
              <w:spacing w:after="0" w:line="240" w:lineRule="auto"/>
              <w:ind w:left="720"/>
              <w:rPr>
                <w:rFonts w:ascii="Times New Roman" w:eastAsia="Times New Roman" w:hAnsi="Times New Roman" w:cs="Times New Roman"/>
                <w:sz w:val="24"/>
                <w:szCs w:val="24"/>
              </w:rPr>
            </w:pPr>
          </w:p>
        </w:tc>
      </w:tr>
      <w:tr w:rsidR="00A60AA4" w14:paraId="6CF61C94" w14:textId="77777777">
        <w:trPr>
          <w:trHeight w:val="690"/>
        </w:trPr>
        <w:tc>
          <w:tcPr>
            <w:tcW w:w="1995" w:type="dxa"/>
            <w:tcBorders>
              <w:bottom w:val="single" w:sz="4" w:space="0" w:color="000000"/>
            </w:tcBorders>
          </w:tcPr>
          <w:p w14:paraId="3F81E04D"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10</w:t>
            </w:r>
          </w:p>
          <w:p w14:paraId="7486B306"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Pr>
          <w:p w14:paraId="6E8EF133"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7CC833D3" w14:textId="77777777" w:rsidR="00A60AA4" w:rsidRDefault="006B7EE8">
            <w:pPr>
              <w:numPr>
                <w:ilvl w:val="0"/>
                <w:numId w:val="12"/>
              </w:numPr>
              <w:spacing w:after="0" w:line="240" w:lineRule="auto"/>
            </w:pPr>
            <w:r>
              <w:rPr>
                <w:rFonts w:ascii="Times New Roman" w:eastAsia="Times New Roman" w:hAnsi="Times New Roman" w:cs="Times New Roman"/>
                <w:sz w:val="24"/>
                <w:szCs w:val="24"/>
              </w:rPr>
              <w:t>Exceptionalities Presentations</w:t>
            </w:r>
          </w:p>
        </w:tc>
        <w:tc>
          <w:tcPr>
            <w:tcW w:w="3450" w:type="dxa"/>
          </w:tcPr>
          <w:p w14:paraId="27792110" w14:textId="77777777" w:rsidR="00A60AA4" w:rsidRDefault="006B7E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Pre/Post Assessments due by 11:59 pm</w:t>
            </w:r>
          </w:p>
        </w:tc>
      </w:tr>
      <w:tr w:rsidR="00A60AA4" w14:paraId="2DFF840F" w14:textId="77777777">
        <w:trPr>
          <w:trHeight w:val="735"/>
        </w:trPr>
        <w:tc>
          <w:tcPr>
            <w:tcW w:w="1995" w:type="dxa"/>
            <w:shd w:val="clear" w:color="auto" w:fill="B3B3B3"/>
          </w:tcPr>
          <w:p w14:paraId="38B35BB1"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Sunday, March </w:t>
            </w:r>
          </w:p>
          <w:p w14:paraId="53D16DF1"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5" w:type="dxa"/>
            <w:shd w:val="clear" w:color="auto" w:fill="B7B7B7"/>
          </w:tcPr>
          <w:p w14:paraId="24738BD2"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7FC7C5E3" w14:textId="77777777" w:rsidR="00A60AA4" w:rsidRDefault="006B7EE8">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9</w:t>
            </w:r>
          </w:p>
        </w:tc>
      </w:tr>
      <w:tr w:rsidR="00A60AA4" w14:paraId="6BF21AD4" w14:textId="77777777">
        <w:trPr>
          <w:trHeight w:val="735"/>
        </w:trPr>
        <w:tc>
          <w:tcPr>
            <w:tcW w:w="9540" w:type="dxa"/>
            <w:gridSpan w:val="3"/>
            <w:shd w:val="clear" w:color="auto" w:fill="D9D9D9"/>
          </w:tcPr>
          <w:p w14:paraId="3E7A112F"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tc>
      </w:tr>
      <w:tr w:rsidR="00A60AA4" w14:paraId="537FD82B" w14:textId="77777777">
        <w:trPr>
          <w:trHeight w:val="795"/>
        </w:trPr>
        <w:tc>
          <w:tcPr>
            <w:tcW w:w="1995" w:type="dxa"/>
          </w:tcPr>
          <w:p w14:paraId="41FC204A"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13</w:t>
            </w:r>
          </w:p>
          <w:p w14:paraId="006F98AB"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4408D2B" w14:textId="77777777" w:rsidR="00A60AA4" w:rsidRDefault="006B7EE8">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Assessing and Teaching Writing and Spelling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749B8A" w14:textId="77777777" w:rsidR="00A60AA4" w:rsidRDefault="00A60AA4">
            <w:pPr>
              <w:spacing w:after="240"/>
              <w:ind w:left="720"/>
              <w:rPr>
                <w:rFonts w:ascii="Times New Roman" w:eastAsia="Times New Roman" w:hAnsi="Times New Roman" w:cs="Times New Roman"/>
                <w:sz w:val="24"/>
                <w:szCs w:val="24"/>
              </w:rPr>
            </w:pPr>
          </w:p>
        </w:tc>
      </w:tr>
      <w:tr w:rsidR="00A60AA4" w14:paraId="69370406" w14:textId="77777777">
        <w:trPr>
          <w:trHeight w:val="795"/>
        </w:trPr>
        <w:tc>
          <w:tcPr>
            <w:tcW w:w="1995" w:type="dxa"/>
          </w:tcPr>
          <w:p w14:paraId="6A94DE0F"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15</w:t>
            </w:r>
          </w:p>
          <w:p w14:paraId="6C17C9A0"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79EF9B5" w14:textId="77777777" w:rsidR="00A60AA4" w:rsidRDefault="006B7EE8">
            <w:pPr>
              <w:numPr>
                <w:ilvl w:val="0"/>
                <w:numId w:val="26"/>
              </w:numPr>
              <w:spacing w:after="0" w:line="240" w:lineRule="auto"/>
            </w:pPr>
            <w:r>
              <w:rPr>
                <w:rFonts w:ascii="Times New Roman" w:eastAsia="Times New Roman" w:hAnsi="Times New Roman" w:cs="Times New Roman"/>
                <w:sz w:val="24"/>
                <w:szCs w:val="24"/>
              </w:rPr>
              <w:t>Chapter 9: Assessing and Teaching Writing and Spelling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8DE74E3" w14:textId="77777777" w:rsidR="00A60AA4" w:rsidRDefault="00A60AA4">
            <w:pPr>
              <w:spacing w:after="240" w:line="240" w:lineRule="auto"/>
              <w:rPr>
                <w:rFonts w:ascii="Times New Roman" w:eastAsia="Times New Roman" w:hAnsi="Times New Roman" w:cs="Times New Roman"/>
                <w:sz w:val="24"/>
                <w:szCs w:val="24"/>
              </w:rPr>
            </w:pPr>
          </w:p>
        </w:tc>
      </w:tr>
      <w:tr w:rsidR="00A60AA4" w14:paraId="015DEBDE" w14:textId="77777777">
        <w:trPr>
          <w:trHeight w:val="840"/>
        </w:trPr>
        <w:tc>
          <w:tcPr>
            <w:tcW w:w="1995" w:type="dxa"/>
          </w:tcPr>
          <w:p w14:paraId="7EA25908"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17</w:t>
            </w:r>
          </w:p>
          <w:p w14:paraId="353E759A" w14:textId="77777777" w:rsidR="00A60AA4" w:rsidRDefault="00A60AA4">
            <w:pPr>
              <w:spacing w:after="0" w:line="240" w:lineRule="auto"/>
              <w:rPr>
                <w:rFonts w:ascii="Times New Roman" w:eastAsia="Times New Roman" w:hAnsi="Times New Roman" w:cs="Times New Roman"/>
                <w:b/>
                <w:sz w:val="24"/>
                <w:szCs w:val="24"/>
              </w:rPr>
            </w:pPr>
          </w:p>
        </w:tc>
        <w:tc>
          <w:tcPr>
            <w:tcW w:w="7545" w:type="dxa"/>
            <w:gridSpan w:val="2"/>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8326BCA" w14:textId="77777777" w:rsidR="00A60AA4" w:rsidRDefault="006B7EE8">
            <w:pPr>
              <w:numPr>
                <w:ilvl w:val="0"/>
                <w:numId w:val="1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A60AA4" w14:paraId="74C4E8FA" w14:textId="77777777">
        <w:trPr>
          <w:trHeight w:val="840"/>
        </w:trPr>
        <w:tc>
          <w:tcPr>
            <w:tcW w:w="9540" w:type="dxa"/>
            <w:gridSpan w:val="3"/>
          </w:tcPr>
          <w:p w14:paraId="0B2E6211" w14:textId="77777777" w:rsidR="00A60AA4" w:rsidRDefault="00A60AA4">
            <w:pPr>
              <w:spacing w:after="0" w:line="240" w:lineRule="auto"/>
              <w:rPr>
                <w:rFonts w:ascii="Times New Roman" w:eastAsia="Times New Roman" w:hAnsi="Times New Roman" w:cs="Times New Roman"/>
                <w:b/>
                <w:sz w:val="24"/>
                <w:szCs w:val="24"/>
              </w:rPr>
            </w:pPr>
          </w:p>
          <w:p w14:paraId="0D74E56B" w14:textId="77777777" w:rsidR="00A60AA4" w:rsidRDefault="006B7EE8">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UWSP SPRING BREAK </w:t>
            </w:r>
          </w:p>
          <w:p w14:paraId="58920489" w14:textId="77777777" w:rsidR="00A60AA4" w:rsidRDefault="006B7EE8">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18-26</w:t>
            </w:r>
          </w:p>
        </w:tc>
      </w:tr>
      <w:tr w:rsidR="00A60AA4" w14:paraId="6F070A76" w14:textId="77777777">
        <w:trPr>
          <w:trHeight w:val="345"/>
        </w:trPr>
        <w:tc>
          <w:tcPr>
            <w:tcW w:w="1995" w:type="dxa"/>
            <w:shd w:val="clear" w:color="auto" w:fill="B3B3B3"/>
          </w:tcPr>
          <w:p w14:paraId="412AA1E0"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March 26</w:t>
            </w:r>
          </w:p>
          <w:p w14:paraId="1B90ED50" w14:textId="77777777" w:rsidR="00A60AA4" w:rsidRDefault="00A60AA4">
            <w:pPr>
              <w:spacing w:after="0" w:line="240" w:lineRule="auto"/>
              <w:rPr>
                <w:rFonts w:ascii="Times New Roman" w:eastAsia="Times New Roman" w:hAnsi="Times New Roman" w:cs="Times New Roman"/>
                <w:b/>
                <w:sz w:val="24"/>
                <w:szCs w:val="24"/>
              </w:rPr>
            </w:pPr>
          </w:p>
        </w:tc>
        <w:tc>
          <w:tcPr>
            <w:tcW w:w="4095" w:type="dxa"/>
            <w:shd w:val="clear" w:color="auto" w:fill="B7B7B7"/>
          </w:tcPr>
          <w:p w14:paraId="21ECCEDC"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14C89BA0" w14:textId="77777777" w:rsidR="00A60AA4" w:rsidRDefault="006B7EE8">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10</w:t>
            </w:r>
          </w:p>
        </w:tc>
      </w:tr>
      <w:tr w:rsidR="00A60AA4" w14:paraId="549719A2" w14:textId="77777777">
        <w:trPr>
          <w:trHeight w:val="345"/>
        </w:trPr>
        <w:tc>
          <w:tcPr>
            <w:tcW w:w="9540" w:type="dxa"/>
            <w:gridSpan w:val="3"/>
            <w:shd w:val="clear" w:color="auto" w:fill="D9D9D9"/>
          </w:tcPr>
          <w:p w14:paraId="7C2939B0"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tc>
      </w:tr>
      <w:tr w:rsidR="00A60AA4" w14:paraId="21D17D17" w14:textId="77777777">
        <w:trPr>
          <w:trHeight w:val="780"/>
        </w:trPr>
        <w:tc>
          <w:tcPr>
            <w:tcW w:w="1995" w:type="dxa"/>
          </w:tcPr>
          <w:p w14:paraId="43BF5011"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27</w:t>
            </w:r>
          </w:p>
          <w:p w14:paraId="1D6F6B74"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679FB5C" w14:textId="77777777" w:rsidR="00A60AA4" w:rsidRDefault="006B7EE8">
            <w:pPr>
              <w:numPr>
                <w:ilvl w:val="0"/>
                <w:numId w:val="35"/>
              </w:numPr>
              <w:spacing w:after="240" w:line="240" w:lineRule="auto"/>
              <w:rPr>
                <w:rFonts w:ascii="Arial" w:eastAsia="Arial" w:hAnsi="Arial" w:cs="Arial"/>
              </w:rPr>
            </w:pPr>
            <w:r>
              <w:rPr>
                <w:rFonts w:ascii="Times New Roman" w:eastAsia="Times New Roman" w:hAnsi="Times New Roman" w:cs="Times New Roman"/>
                <w:sz w:val="24"/>
                <w:szCs w:val="24"/>
              </w:rPr>
              <w:t>Chapter 10: Assessing and Teaching Content Area Learning and Vocabulary</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ACD76F" w14:textId="77777777" w:rsidR="00A60AA4" w:rsidRDefault="00A60AA4">
            <w:pPr>
              <w:spacing w:after="0" w:line="240" w:lineRule="auto"/>
              <w:ind w:left="720"/>
              <w:rPr>
                <w:rFonts w:ascii="Times New Roman" w:eastAsia="Times New Roman" w:hAnsi="Times New Roman" w:cs="Times New Roman"/>
                <w:sz w:val="24"/>
                <w:szCs w:val="24"/>
              </w:rPr>
            </w:pPr>
          </w:p>
        </w:tc>
      </w:tr>
      <w:tr w:rsidR="00A60AA4" w14:paraId="03373557" w14:textId="77777777">
        <w:trPr>
          <w:trHeight w:val="780"/>
        </w:trPr>
        <w:tc>
          <w:tcPr>
            <w:tcW w:w="1995" w:type="dxa"/>
          </w:tcPr>
          <w:p w14:paraId="7CB8A4EF"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March 29</w:t>
            </w:r>
          </w:p>
          <w:p w14:paraId="529C4CE6"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13EF8EF" w14:textId="77777777" w:rsidR="00A60AA4" w:rsidRDefault="006B7EE8">
            <w:pPr>
              <w:numPr>
                <w:ilvl w:val="0"/>
                <w:numId w:val="38"/>
              </w:numPr>
              <w:spacing w:after="240" w:line="240" w:lineRule="auto"/>
            </w:pPr>
            <w:r>
              <w:rPr>
                <w:rFonts w:ascii="Times New Roman" w:eastAsia="Times New Roman" w:hAnsi="Times New Roman" w:cs="Times New Roman"/>
                <w:sz w:val="24"/>
                <w:szCs w:val="24"/>
              </w:rPr>
              <w:t>Chapter 10: Assessing and Teaching Content Area Learning and Vocabulary</w:t>
            </w:r>
          </w:p>
        </w:tc>
        <w:tc>
          <w:tcPr>
            <w:tcW w:w="34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7E0B972" w14:textId="77777777" w:rsidR="00A60AA4" w:rsidRDefault="00A60AA4">
            <w:pPr>
              <w:spacing w:after="0" w:line="240" w:lineRule="auto"/>
              <w:rPr>
                <w:rFonts w:ascii="Times New Roman" w:eastAsia="Times New Roman" w:hAnsi="Times New Roman" w:cs="Times New Roman"/>
                <w:sz w:val="24"/>
                <w:szCs w:val="24"/>
              </w:rPr>
            </w:pPr>
          </w:p>
        </w:tc>
      </w:tr>
      <w:tr w:rsidR="00A60AA4" w14:paraId="1E908745" w14:textId="77777777">
        <w:trPr>
          <w:trHeight w:val="880"/>
        </w:trPr>
        <w:tc>
          <w:tcPr>
            <w:tcW w:w="1995" w:type="dxa"/>
          </w:tcPr>
          <w:p w14:paraId="780605DF"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March 31</w:t>
            </w:r>
          </w:p>
          <w:p w14:paraId="1A1C2FDB" w14:textId="77777777" w:rsidR="00A60AA4" w:rsidRDefault="00A60AA4">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664A812" w14:textId="77777777" w:rsidR="00A60AA4" w:rsidRDefault="006B7EE8">
            <w:pPr>
              <w:numPr>
                <w:ilvl w:val="0"/>
                <w:numId w:val="1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Visit Trade Off </w:t>
            </w:r>
            <w:r>
              <w:rPr>
                <w:rFonts w:ascii="Times New Roman" w:eastAsia="Times New Roman" w:hAnsi="Times New Roman" w:cs="Times New Roman"/>
                <w:sz w:val="24"/>
                <w:szCs w:val="24"/>
              </w:rPr>
              <w:t>Day</w:t>
            </w:r>
          </w:p>
        </w:tc>
      </w:tr>
      <w:tr w:rsidR="00A60AA4" w14:paraId="5FB5FAB0" w14:textId="77777777">
        <w:trPr>
          <w:trHeight w:val="540"/>
        </w:trPr>
        <w:tc>
          <w:tcPr>
            <w:tcW w:w="1995" w:type="dxa"/>
            <w:shd w:val="clear" w:color="auto" w:fill="B3B3B3"/>
          </w:tcPr>
          <w:p w14:paraId="29A2158B"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2</w:t>
            </w:r>
          </w:p>
          <w:p w14:paraId="4A21472B" w14:textId="77777777" w:rsidR="00A60AA4" w:rsidRDefault="00A60AA4">
            <w:pPr>
              <w:spacing w:after="0" w:line="240" w:lineRule="auto"/>
              <w:rPr>
                <w:rFonts w:ascii="Times New Roman" w:eastAsia="Times New Roman" w:hAnsi="Times New Roman" w:cs="Times New Roman"/>
                <w:b/>
                <w:sz w:val="24"/>
                <w:szCs w:val="24"/>
              </w:rPr>
            </w:pPr>
          </w:p>
        </w:tc>
        <w:tc>
          <w:tcPr>
            <w:tcW w:w="4095" w:type="dxa"/>
            <w:shd w:val="clear" w:color="auto" w:fill="B7B7B7"/>
          </w:tcPr>
          <w:p w14:paraId="79B41602"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0CBD3F52" w14:textId="77777777" w:rsidR="00A60AA4" w:rsidRDefault="006B7EE8">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p w14:paraId="5332D22D" w14:textId="77777777" w:rsidR="00A60AA4" w:rsidRDefault="006B7EE8">
            <w:pPr>
              <w:numPr>
                <w:ilvl w:val="0"/>
                <w:numId w:val="1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 due to Canvas</w:t>
            </w:r>
          </w:p>
        </w:tc>
      </w:tr>
      <w:tr w:rsidR="00A60AA4" w14:paraId="5161D6CF" w14:textId="77777777">
        <w:trPr>
          <w:trHeight w:val="540"/>
        </w:trPr>
        <w:tc>
          <w:tcPr>
            <w:tcW w:w="9540" w:type="dxa"/>
            <w:gridSpan w:val="3"/>
            <w:shd w:val="clear" w:color="auto" w:fill="D9D9D9"/>
          </w:tcPr>
          <w:p w14:paraId="635F12D1"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r>
      <w:tr w:rsidR="00A60AA4" w14:paraId="7DAE6D32" w14:textId="77777777">
        <w:trPr>
          <w:trHeight w:val="880"/>
        </w:trPr>
        <w:tc>
          <w:tcPr>
            <w:tcW w:w="1995" w:type="dxa"/>
            <w:tcBorders>
              <w:bottom w:val="single" w:sz="4" w:space="0" w:color="000000"/>
            </w:tcBorders>
          </w:tcPr>
          <w:p w14:paraId="317A98D8"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3</w:t>
            </w:r>
          </w:p>
          <w:p w14:paraId="4746618C"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21911D8" w14:textId="77777777" w:rsidR="00A60AA4" w:rsidRDefault="006B7EE8">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 Assessing and Teaching Mathematics</w:t>
            </w:r>
          </w:p>
        </w:tc>
        <w:tc>
          <w:tcPr>
            <w:tcW w:w="3450" w:type="dxa"/>
          </w:tcPr>
          <w:p w14:paraId="46CE9171" w14:textId="77777777" w:rsidR="00A60AA4" w:rsidRDefault="00A60AA4">
            <w:pPr>
              <w:spacing w:after="0" w:line="240" w:lineRule="auto"/>
              <w:ind w:left="720"/>
              <w:rPr>
                <w:rFonts w:ascii="Times New Roman" w:eastAsia="Times New Roman" w:hAnsi="Times New Roman" w:cs="Times New Roman"/>
                <w:sz w:val="24"/>
                <w:szCs w:val="24"/>
              </w:rPr>
            </w:pPr>
          </w:p>
        </w:tc>
      </w:tr>
      <w:tr w:rsidR="00A60AA4" w14:paraId="13ACD86B" w14:textId="77777777">
        <w:trPr>
          <w:trHeight w:val="880"/>
        </w:trPr>
        <w:tc>
          <w:tcPr>
            <w:tcW w:w="1995" w:type="dxa"/>
            <w:tcBorders>
              <w:bottom w:val="single" w:sz="4" w:space="0" w:color="000000"/>
            </w:tcBorders>
          </w:tcPr>
          <w:p w14:paraId="27A00C81"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5</w:t>
            </w:r>
          </w:p>
          <w:p w14:paraId="420C75B9"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30D1145" w14:textId="77777777" w:rsidR="00A60AA4" w:rsidRDefault="006B7EE8">
            <w:pPr>
              <w:numPr>
                <w:ilvl w:val="0"/>
                <w:numId w:val="23"/>
              </w:numPr>
              <w:spacing w:after="0" w:line="240" w:lineRule="auto"/>
            </w:pPr>
            <w:r>
              <w:rPr>
                <w:rFonts w:ascii="Times New Roman" w:eastAsia="Times New Roman" w:hAnsi="Times New Roman" w:cs="Times New Roman"/>
                <w:sz w:val="24"/>
                <w:szCs w:val="24"/>
              </w:rPr>
              <w:t>Chapter 11: Assessing and Teaching Mathematics</w:t>
            </w:r>
          </w:p>
        </w:tc>
        <w:tc>
          <w:tcPr>
            <w:tcW w:w="3450" w:type="dxa"/>
          </w:tcPr>
          <w:p w14:paraId="575C86D1" w14:textId="77777777" w:rsidR="00A60AA4" w:rsidRDefault="00A60AA4">
            <w:pPr>
              <w:spacing w:after="0" w:line="240" w:lineRule="auto"/>
              <w:rPr>
                <w:rFonts w:ascii="Times New Roman" w:eastAsia="Times New Roman" w:hAnsi="Times New Roman" w:cs="Times New Roman"/>
                <w:sz w:val="24"/>
                <w:szCs w:val="24"/>
              </w:rPr>
            </w:pPr>
          </w:p>
        </w:tc>
      </w:tr>
      <w:tr w:rsidR="00A60AA4" w14:paraId="6D5A9F11" w14:textId="77777777">
        <w:trPr>
          <w:trHeight w:val="800"/>
        </w:trPr>
        <w:tc>
          <w:tcPr>
            <w:tcW w:w="1995" w:type="dxa"/>
          </w:tcPr>
          <w:p w14:paraId="68F74833"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7</w:t>
            </w:r>
          </w:p>
          <w:p w14:paraId="7199C9BB" w14:textId="77777777" w:rsidR="00A60AA4" w:rsidRDefault="00A60AA4">
            <w:pPr>
              <w:spacing w:after="0" w:line="240" w:lineRule="auto"/>
              <w:rPr>
                <w:rFonts w:ascii="Times New Roman" w:eastAsia="Times New Roman" w:hAnsi="Times New Roman" w:cs="Times New Roman"/>
                <w:b/>
                <w:sz w:val="24"/>
                <w:szCs w:val="24"/>
              </w:rPr>
            </w:pPr>
          </w:p>
          <w:p w14:paraId="33DCF8C8" w14:textId="77777777" w:rsidR="00A60AA4" w:rsidRDefault="00A60AA4">
            <w:pPr>
              <w:spacing w:after="0" w:line="240" w:lineRule="auto"/>
              <w:rPr>
                <w:rFonts w:ascii="Times New Roman" w:eastAsia="Times New Roman" w:hAnsi="Times New Roman" w:cs="Times New Roman"/>
                <w:b/>
                <w:sz w:val="24"/>
                <w:szCs w:val="24"/>
              </w:rPr>
            </w:pPr>
          </w:p>
          <w:p w14:paraId="3F40CF39" w14:textId="77777777" w:rsidR="00A60AA4" w:rsidRDefault="00A60AA4">
            <w:pPr>
              <w:spacing w:after="0" w:line="240" w:lineRule="auto"/>
              <w:rPr>
                <w:rFonts w:ascii="Times New Roman" w:eastAsia="Times New Roman" w:hAnsi="Times New Roman" w:cs="Times New Roman"/>
                <w:b/>
                <w:sz w:val="24"/>
                <w:szCs w:val="24"/>
              </w:rPr>
            </w:pP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45A8AE2"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w:t>
            </w:r>
          </w:p>
          <w:p w14:paraId="108EDD64" w14:textId="77777777" w:rsidR="00A60AA4" w:rsidRDefault="006B7EE8">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Understanding by Design Overview</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3CFFE46" w14:textId="77777777" w:rsidR="00A60AA4" w:rsidRDefault="006B7EE8">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Understanding by Design Overview Assignment by 11:59 pm</w:t>
            </w:r>
          </w:p>
        </w:tc>
      </w:tr>
      <w:tr w:rsidR="00A60AA4" w14:paraId="5FD3201E" w14:textId="77777777">
        <w:trPr>
          <w:trHeight w:val="570"/>
        </w:trPr>
        <w:tc>
          <w:tcPr>
            <w:tcW w:w="1995" w:type="dxa"/>
            <w:shd w:val="clear" w:color="auto" w:fill="B3B3B3"/>
          </w:tcPr>
          <w:p w14:paraId="48952EA2"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9</w:t>
            </w:r>
          </w:p>
        </w:tc>
        <w:tc>
          <w:tcPr>
            <w:tcW w:w="4095" w:type="dxa"/>
            <w:shd w:val="clear" w:color="auto" w:fill="B7B7B7"/>
          </w:tcPr>
          <w:p w14:paraId="1E2AE694"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6EDC7A8E" w14:textId="77777777" w:rsidR="00A60AA4" w:rsidRDefault="006B7EE8">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Method Presentation Peer Reviews due</w:t>
            </w:r>
          </w:p>
          <w:p w14:paraId="1B567BAB" w14:textId="77777777" w:rsidR="00A60AA4" w:rsidRDefault="00A60AA4">
            <w:pPr>
              <w:spacing w:after="0" w:line="240" w:lineRule="auto"/>
              <w:rPr>
                <w:rFonts w:ascii="Times New Roman" w:eastAsia="Times New Roman" w:hAnsi="Times New Roman" w:cs="Times New Roman"/>
                <w:sz w:val="24"/>
                <w:szCs w:val="24"/>
              </w:rPr>
            </w:pPr>
          </w:p>
        </w:tc>
      </w:tr>
      <w:tr w:rsidR="00A60AA4" w14:paraId="00F284EE" w14:textId="77777777">
        <w:trPr>
          <w:trHeight w:val="570"/>
        </w:trPr>
        <w:tc>
          <w:tcPr>
            <w:tcW w:w="9540" w:type="dxa"/>
            <w:gridSpan w:val="3"/>
            <w:shd w:val="clear" w:color="auto" w:fill="D9D9D9"/>
          </w:tcPr>
          <w:p w14:paraId="4184064D"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tc>
      </w:tr>
      <w:tr w:rsidR="00A60AA4" w14:paraId="2EB4E213" w14:textId="77777777">
        <w:trPr>
          <w:trHeight w:val="570"/>
        </w:trPr>
        <w:tc>
          <w:tcPr>
            <w:tcW w:w="1995" w:type="dxa"/>
            <w:tcBorders>
              <w:bottom w:val="single" w:sz="4" w:space="0" w:color="000000"/>
            </w:tcBorders>
          </w:tcPr>
          <w:p w14:paraId="72E2407A"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10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D073FE" w14:textId="77777777" w:rsidR="00A60AA4" w:rsidRDefault="006B7EE8">
            <w:pPr>
              <w:numPr>
                <w:ilvl w:val="0"/>
                <w:numId w:val="8"/>
              </w:numPr>
              <w:spacing w:after="240" w:line="240" w:lineRule="auto"/>
              <w:rPr>
                <w:rFonts w:ascii="Arial" w:eastAsia="Arial" w:hAnsi="Arial" w:cs="Arial"/>
              </w:rPr>
            </w:pPr>
            <w:r>
              <w:rPr>
                <w:rFonts w:ascii="Times New Roman" w:eastAsia="Times New Roman" w:hAnsi="Times New Roman" w:cs="Times New Roman"/>
                <w:sz w:val="24"/>
                <w:szCs w:val="24"/>
              </w:rPr>
              <w:t>Comprehensive Instructional Plan Understanding by Design - Stage 1</w:t>
            </w:r>
          </w:p>
        </w:tc>
        <w:tc>
          <w:tcPr>
            <w:tcW w:w="3450" w:type="dxa"/>
          </w:tcPr>
          <w:p w14:paraId="13FEBD67" w14:textId="77777777" w:rsidR="00A60AA4" w:rsidRDefault="00A60AA4">
            <w:pPr>
              <w:spacing w:after="0" w:line="240" w:lineRule="auto"/>
              <w:ind w:left="720"/>
              <w:rPr>
                <w:rFonts w:ascii="Times New Roman" w:eastAsia="Times New Roman" w:hAnsi="Times New Roman" w:cs="Times New Roman"/>
                <w:sz w:val="24"/>
                <w:szCs w:val="24"/>
              </w:rPr>
            </w:pPr>
          </w:p>
        </w:tc>
      </w:tr>
      <w:tr w:rsidR="00A60AA4" w14:paraId="1113CCC0" w14:textId="77777777">
        <w:trPr>
          <w:trHeight w:val="570"/>
        </w:trPr>
        <w:tc>
          <w:tcPr>
            <w:tcW w:w="1995" w:type="dxa"/>
            <w:tcBorders>
              <w:bottom w:val="single" w:sz="4" w:space="0" w:color="000000"/>
            </w:tcBorders>
          </w:tcPr>
          <w:p w14:paraId="6C51BB95"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12</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6962450" w14:textId="77777777" w:rsidR="00A60AA4" w:rsidRDefault="006B7EE8">
            <w:pPr>
              <w:numPr>
                <w:ilvl w:val="0"/>
                <w:numId w:val="30"/>
              </w:numPr>
              <w:spacing w:after="240" w:line="240" w:lineRule="auto"/>
            </w:pPr>
            <w:r>
              <w:rPr>
                <w:rFonts w:ascii="Times New Roman" w:eastAsia="Times New Roman" w:hAnsi="Times New Roman" w:cs="Times New Roman"/>
                <w:sz w:val="24"/>
                <w:szCs w:val="24"/>
              </w:rPr>
              <w:t>Comprehensive Instructional Plan Understanding by Design - Stage 1</w:t>
            </w:r>
          </w:p>
        </w:tc>
        <w:tc>
          <w:tcPr>
            <w:tcW w:w="3450" w:type="dxa"/>
          </w:tcPr>
          <w:p w14:paraId="18FBDB2B" w14:textId="77777777" w:rsidR="00A60AA4" w:rsidRDefault="00A60AA4">
            <w:pPr>
              <w:spacing w:after="0" w:line="240" w:lineRule="auto"/>
              <w:rPr>
                <w:rFonts w:ascii="Times New Roman" w:eastAsia="Times New Roman" w:hAnsi="Times New Roman" w:cs="Times New Roman"/>
                <w:sz w:val="24"/>
                <w:szCs w:val="24"/>
              </w:rPr>
            </w:pPr>
          </w:p>
        </w:tc>
      </w:tr>
      <w:tr w:rsidR="00A60AA4" w14:paraId="69F15ACC" w14:textId="77777777">
        <w:trPr>
          <w:trHeight w:val="570"/>
        </w:trPr>
        <w:tc>
          <w:tcPr>
            <w:tcW w:w="1995" w:type="dxa"/>
          </w:tcPr>
          <w:p w14:paraId="3FA2AA35"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Friday, April 14 </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E687F88" w14:textId="6FD332E5" w:rsidR="00A60AA4" w:rsidRDefault="006B7EE8">
            <w:pPr>
              <w:numPr>
                <w:ilvl w:val="0"/>
                <w:numId w:val="1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Visit </w:t>
            </w:r>
          </w:p>
        </w:tc>
      </w:tr>
      <w:tr w:rsidR="00A60AA4" w14:paraId="59C9C61A" w14:textId="77777777">
        <w:trPr>
          <w:trHeight w:val="570"/>
        </w:trPr>
        <w:tc>
          <w:tcPr>
            <w:tcW w:w="1995" w:type="dxa"/>
            <w:shd w:val="clear" w:color="auto" w:fill="B3B3B3"/>
          </w:tcPr>
          <w:p w14:paraId="6B352E81"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16</w:t>
            </w:r>
          </w:p>
        </w:tc>
        <w:tc>
          <w:tcPr>
            <w:tcW w:w="4095" w:type="dxa"/>
            <w:shd w:val="clear" w:color="auto" w:fill="B7B7B7"/>
          </w:tcPr>
          <w:p w14:paraId="7246085E"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03BBE195" w14:textId="77777777" w:rsidR="00A60AA4" w:rsidRDefault="006B7EE8">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Comprehensive Instructional Plan - </w:t>
            </w:r>
            <w:proofErr w:type="spellStart"/>
            <w:r>
              <w:rPr>
                <w:rFonts w:ascii="Times New Roman" w:eastAsia="Times New Roman" w:hAnsi="Times New Roman" w:cs="Times New Roman"/>
                <w:sz w:val="24"/>
                <w:szCs w:val="24"/>
              </w:rPr>
              <w:t>UbD</w:t>
            </w:r>
            <w:proofErr w:type="spellEnd"/>
            <w:r>
              <w:rPr>
                <w:rFonts w:ascii="Times New Roman" w:eastAsia="Times New Roman" w:hAnsi="Times New Roman" w:cs="Times New Roman"/>
                <w:sz w:val="24"/>
                <w:szCs w:val="24"/>
              </w:rPr>
              <w:t xml:space="preserve"> Stage 1</w:t>
            </w:r>
          </w:p>
        </w:tc>
      </w:tr>
      <w:tr w:rsidR="00A60AA4" w14:paraId="1F8B9F63" w14:textId="77777777">
        <w:trPr>
          <w:trHeight w:val="570"/>
        </w:trPr>
        <w:tc>
          <w:tcPr>
            <w:tcW w:w="9540" w:type="dxa"/>
            <w:gridSpan w:val="3"/>
            <w:shd w:val="clear" w:color="auto" w:fill="D9D9D9"/>
          </w:tcPr>
          <w:p w14:paraId="2CC1BD65"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r>
      <w:tr w:rsidR="00A60AA4" w14:paraId="266B2E79" w14:textId="77777777">
        <w:trPr>
          <w:trHeight w:val="570"/>
        </w:trPr>
        <w:tc>
          <w:tcPr>
            <w:tcW w:w="1995" w:type="dxa"/>
            <w:tcBorders>
              <w:bottom w:val="single" w:sz="4" w:space="0" w:color="000000"/>
            </w:tcBorders>
          </w:tcPr>
          <w:p w14:paraId="4A6E6EAF"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17</w:t>
            </w:r>
          </w:p>
        </w:tc>
        <w:tc>
          <w:tcPr>
            <w:tcW w:w="4095" w:type="dxa"/>
            <w:tcBorders>
              <w:top w:val="single" w:sz="8" w:space="0" w:color="000000"/>
              <w:left w:val="single" w:sz="8" w:space="0" w:color="000000"/>
              <w:right w:val="single" w:sz="8" w:space="0" w:color="000000"/>
            </w:tcBorders>
            <w:tcMar>
              <w:top w:w="100" w:type="dxa"/>
              <w:left w:w="120" w:type="dxa"/>
              <w:bottom w:w="100" w:type="dxa"/>
              <w:right w:w="120" w:type="dxa"/>
            </w:tcMar>
          </w:tcPr>
          <w:p w14:paraId="099901A0" w14:textId="77777777" w:rsidR="00A60AA4" w:rsidRDefault="006B7EE8">
            <w:pPr>
              <w:numPr>
                <w:ilvl w:val="0"/>
                <w:numId w:val="2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Instructional Plan Understanding by Design - Stage 2</w:t>
            </w:r>
          </w:p>
        </w:tc>
        <w:tc>
          <w:tcPr>
            <w:tcW w:w="3450" w:type="dxa"/>
            <w:tcBorders>
              <w:top w:val="single" w:sz="8" w:space="0" w:color="000000"/>
              <w:left w:val="nil"/>
              <w:right w:val="single" w:sz="8" w:space="0" w:color="000000"/>
            </w:tcBorders>
            <w:tcMar>
              <w:top w:w="100" w:type="dxa"/>
              <w:left w:w="120" w:type="dxa"/>
              <w:bottom w:w="100" w:type="dxa"/>
              <w:right w:w="120" w:type="dxa"/>
            </w:tcMar>
          </w:tcPr>
          <w:p w14:paraId="4DE006A1" w14:textId="77777777" w:rsidR="00A60AA4" w:rsidRDefault="00A60AA4">
            <w:pPr>
              <w:shd w:val="clear" w:color="auto" w:fill="FFFFFF"/>
              <w:spacing w:after="240"/>
              <w:ind w:left="720"/>
              <w:rPr>
                <w:rFonts w:ascii="Times New Roman" w:eastAsia="Times New Roman" w:hAnsi="Times New Roman" w:cs="Times New Roman"/>
                <w:sz w:val="24"/>
                <w:szCs w:val="24"/>
              </w:rPr>
            </w:pPr>
          </w:p>
        </w:tc>
      </w:tr>
      <w:tr w:rsidR="00A60AA4" w14:paraId="4F11E367" w14:textId="77777777">
        <w:trPr>
          <w:trHeight w:val="1155"/>
        </w:trPr>
        <w:tc>
          <w:tcPr>
            <w:tcW w:w="1995" w:type="dxa"/>
            <w:tcBorders>
              <w:bottom w:val="single" w:sz="4" w:space="0" w:color="000000"/>
            </w:tcBorders>
          </w:tcPr>
          <w:p w14:paraId="78E2A594"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Wednesday, April 19 </w:t>
            </w:r>
          </w:p>
        </w:tc>
        <w:tc>
          <w:tcPr>
            <w:tcW w:w="4095" w:type="dxa"/>
          </w:tcPr>
          <w:p w14:paraId="29F725DD" w14:textId="77777777" w:rsidR="00A60AA4" w:rsidRDefault="006B7EE8">
            <w:pPr>
              <w:numPr>
                <w:ilvl w:val="0"/>
                <w:numId w:val="30"/>
              </w:numPr>
              <w:spacing w:after="240" w:line="240" w:lineRule="auto"/>
              <w:rPr>
                <w:sz w:val="24"/>
                <w:szCs w:val="24"/>
              </w:rPr>
            </w:pPr>
            <w:r>
              <w:rPr>
                <w:rFonts w:ascii="Times New Roman" w:eastAsia="Times New Roman" w:hAnsi="Times New Roman" w:cs="Times New Roman"/>
                <w:sz w:val="24"/>
                <w:szCs w:val="24"/>
              </w:rPr>
              <w:t>Comprehensive Instructional Plan Understanding by Design - Stage 2</w:t>
            </w:r>
          </w:p>
        </w:tc>
        <w:tc>
          <w:tcPr>
            <w:tcW w:w="3450" w:type="dxa"/>
            <w:tcMar>
              <w:top w:w="100" w:type="dxa"/>
              <w:left w:w="120" w:type="dxa"/>
              <w:bottom w:w="100" w:type="dxa"/>
              <w:right w:w="120" w:type="dxa"/>
            </w:tcMar>
          </w:tcPr>
          <w:p w14:paraId="097455F2" w14:textId="77777777" w:rsidR="00A60AA4" w:rsidRDefault="00A60AA4">
            <w:pPr>
              <w:spacing w:after="240" w:line="240" w:lineRule="auto"/>
              <w:rPr>
                <w:rFonts w:ascii="Times New Roman" w:eastAsia="Times New Roman" w:hAnsi="Times New Roman" w:cs="Times New Roman"/>
                <w:sz w:val="24"/>
                <w:szCs w:val="24"/>
                <w:highlight w:val="yellow"/>
              </w:rPr>
            </w:pPr>
          </w:p>
        </w:tc>
      </w:tr>
      <w:tr w:rsidR="00A60AA4" w14:paraId="41D2A35C" w14:textId="77777777">
        <w:trPr>
          <w:trHeight w:val="570"/>
        </w:trPr>
        <w:tc>
          <w:tcPr>
            <w:tcW w:w="1995" w:type="dxa"/>
            <w:tcBorders>
              <w:bottom w:val="single" w:sz="4" w:space="0" w:color="000000"/>
            </w:tcBorders>
          </w:tcPr>
          <w:p w14:paraId="7C4DD2FC"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w:t>
            </w:r>
            <w:r>
              <w:rPr>
                <w:rFonts w:ascii="Times New Roman" w:eastAsia="Times New Roman" w:hAnsi="Times New Roman" w:cs="Times New Roman"/>
                <w:b/>
                <w:sz w:val="24"/>
                <w:szCs w:val="24"/>
              </w:rPr>
              <w:t>April 21</w:t>
            </w:r>
          </w:p>
        </w:tc>
        <w:tc>
          <w:tcPr>
            <w:tcW w:w="7545" w:type="dxa"/>
            <w:gridSpan w:val="2"/>
            <w:tcBorders>
              <w:left w:val="single" w:sz="8" w:space="0" w:color="000000"/>
              <w:bottom w:val="single" w:sz="8" w:space="0" w:color="000000"/>
              <w:right w:val="single" w:sz="8" w:space="0" w:color="000000"/>
            </w:tcBorders>
            <w:tcMar>
              <w:top w:w="100" w:type="dxa"/>
              <w:left w:w="120" w:type="dxa"/>
              <w:bottom w:w="100" w:type="dxa"/>
              <w:right w:w="120" w:type="dxa"/>
            </w:tcMar>
          </w:tcPr>
          <w:p w14:paraId="50A41551" w14:textId="77777777" w:rsidR="00A60AA4" w:rsidRDefault="006B7EE8">
            <w:pPr>
              <w:numPr>
                <w:ilvl w:val="0"/>
                <w:numId w:val="1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A60AA4" w14:paraId="282E154F" w14:textId="77777777">
        <w:trPr>
          <w:trHeight w:val="570"/>
        </w:trPr>
        <w:tc>
          <w:tcPr>
            <w:tcW w:w="1995" w:type="dxa"/>
            <w:tcBorders>
              <w:bottom w:val="single" w:sz="4" w:space="0" w:color="000000"/>
            </w:tcBorders>
            <w:shd w:val="clear" w:color="auto" w:fill="B3B3B3"/>
          </w:tcPr>
          <w:p w14:paraId="48D1DF95" w14:textId="77777777" w:rsidR="00A60AA4" w:rsidRDefault="006B7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April 23</w:t>
            </w:r>
          </w:p>
        </w:tc>
        <w:tc>
          <w:tcPr>
            <w:tcW w:w="4095" w:type="dxa"/>
            <w:shd w:val="clear" w:color="auto" w:fill="B7B7B7"/>
          </w:tcPr>
          <w:p w14:paraId="367B24D5"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2D40C0B8" w14:textId="77777777" w:rsidR="00A60AA4" w:rsidRDefault="006B7EE8">
            <w:pPr>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Comprehensive Instructional Plan - </w:t>
            </w:r>
            <w:proofErr w:type="spellStart"/>
            <w:r>
              <w:rPr>
                <w:rFonts w:ascii="Times New Roman" w:eastAsia="Times New Roman" w:hAnsi="Times New Roman" w:cs="Times New Roman"/>
                <w:sz w:val="24"/>
                <w:szCs w:val="24"/>
              </w:rPr>
              <w:t>UbD</w:t>
            </w:r>
            <w:proofErr w:type="spellEnd"/>
            <w:r>
              <w:rPr>
                <w:rFonts w:ascii="Times New Roman" w:eastAsia="Times New Roman" w:hAnsi="Times New Roman" w:cs="Times New Roman"/>
                <w:sz w:val="24"/>
                <w:szCs w:val="24"/>
              </w:rPr>
              <w:t xml:space="preserve"> Stage 2</w:t>
            </w:r>
          </w:p>
        </w:tc>
      </w:tr>
      <w:tr w:rsidR="00A60AA4" w14:paraId="54D2C763" w14:textId="77777777">
        <w:trPr>
          <w:trHeight w:val="570"/>
        </w:trPr>
        <w:tc>
          <w:tcPr>
            <w:tcW w:w="9540" w:type="dxa"/>
            <w:gridSpan w:val="3"/>
            <w:tcBorders>
              <w:bottom w:val="single" w:sz="4" w:space="0" w:color="000000"/>
            </w:tcBorders>
            <w:shd w:val="clear" w:color="auto" w:fill="D9D9D9"/>
          </w:tcPr>
          <w:p w14:paraId="0AF42F99"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r>
      <w:tr w:rsidR="00A60AA4" w14:paraId="46446525" w14:textId="77777777">
        <w:trPr>
          <w:trHeight w:val="570"/>
        </w:trPr>
        <w:tc>
          <w:tcPr>
            <w:tcW w:w="1995" w:type="dxa"/>
            <w:tcBorders>
              <w:bottom w:val="single" w:sz="4" w:space="0" w:color="000000"/>
            </w:tcBorders>
          </w:tcPr>
          <w:p w14:paraId="353813C2"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24</w:t>
            </w:r>
          </w:p>
        </w:tc>
        <w:tc>
          <w:tcPr>
            <w:tcW w:w="4095" w:type="dxa"/>
          </w:tcPr>
          <w:p w14:paraId="435AB771" w14:textId="77777777" w:rsidR="00A60AA4" w:rsidRDefault="006B7EE8">
            <w:pPr>
              <w:numPr>
                <w:ilvl w:val="0"/>
                <w:numId w:val="26"/>
              </w:numPr>
              <w:spacing w:after="0" w:line="240" w:lineRule="auto"/>
            </w:pPr>
            <w:r>
              <w:rPr>
                <w:rFonts w:ascii="Times New Roman" w:eastAsia="Times New Roman" w:hAnsi="Times New Roman" w:cs="Times New Roman"/>
                <w:sz w:val="24"/>
                <w:szCs w:val="24"/>
              </w:rPr>
              <w:t>Comprehensive Instructional Plan Understanding by Design - Stage 3</w:t>
            </w:r>
          </w:p>
        </w:tc>
        <w:tc>
          <w:tcPr>
            <w:tcW w:w="3450" w:type="dxa"/>
          </w:tcPr>
          <w:p w14:paraId="0A3C4C36" w14:textId="77777777" w:rsidR="00A60AA4" w:rsidRDefault="00A60AA4">
            <w:pPr>
              <w:spacing w:after="240" w:line="240" w:lineRule="auto"/>
              <w:rPr>
                <w:rFonts w:ascii="Times New Roman" w:eastAsia="Times New Roman" w:hAnsi="Times New Roman" w:cs="Times New Roman"/>
                <w:sz w:val="24"/>
                <w:szCs w:val="24"/>
              </w:rPr>
            </w:pPr>
          </w:p>
        </w:tc>
      </w:tr>
      <w:tr w:rsidR="00A60AA4" w14:paraId="065141B4" w14:textId="77777777">
        <w:trPr>
          <w:trHeight w:val="570"/>
        </w:trPr>
        <w:tc>
          <w:tcPr>
            <w:tcW w:w="1995" w:type="dxa"/>
            <w:tcBorders>
              <w:bottom w:val="single" w:sz="4" w:space="0" w:color="000000"/>
            </w:tcBorders>
          </w:tcPr>
          <w:p w14:paraId="48E918C1" w14:textId="77777777" w:rsidR="00A60AA4" w:rsidRDefault="006B7EE8">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t>Wednesday, April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1677590" w14:textId="77777777" w:rsidR="00A60AA4" w:rsidRDefault="006B7EE8">
            <w:pPr>
              <w:numPr>
                <w:ilvl w:val="0"/>
                <w:numId w:val="37"/>
              </w:numPr>
              <w:spacing w:after="240" w:line="240" w:lineRule="auto"/>
            </w:pPr>
            <w:r>
              <w:rPr>
                <w:rFonts w:ascii="Times New Roman" w:eastAsia="Times New Roman" w:hAnsi="Times New Roman" w:cs="Times New Roman"/>
                <w:sz w:val="24"/>
                <w:szCs w:val="24"/>
              </w:rPr>
              <w:t xml:space="preserve">Comprehensive </w:t>
            </w:r>
            <w:r>
              <w:rPr>
                <w:rFonts w:ascii="Times New Roman" w:eastAsia="Times New Roman" w:hAnsi="Times New Roman" w:cs="Times New Roman"/>
                <w:sz w:val="24"/>
                <w:szCs w:val="24"/>
              </w:rPr>
              <w:t>Instructional Plan Reflection on Planning</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915D9CB" w14:textId="77777777" w:rsidR="00A60AA4" w:rsidRDefault="00A60AA4">
            <w:pPr>
              <w:spacing w:after="240" w:line="240" w:lineRule="auto"/>
              <w:rPr>
                <w:rFonts w:ascii="Times New Roman" w:eastAsia="Times New Roman" w:hAnsi="Times New Roman" w:cs="Times New Roman"/>
                <w:sz w:val="24"/>
                <w:szCs w:val="24"/>
                <w:u w:val="single"/>
              </w:rPr>
            </w:pPr>
          </w:p>
        </w:tc>
      </w:tr>
      <w:tr w:rsidR="00A60AA4" w14:paraId="7DC57A72" w14:textId="77777777">
        <w:trPr>
          <w:trHeight w:val="570"/>
        </w:trPr>
        <w:tc>
          <w:tcPr>
            <w:tcW w:w="1995" w:type="dxa"/>
            <w:tcBorders>
              <w:bottom w:val="single" w:sz="4" w:space="0" w:color="000000"/>
            </w:tcBorders>
          </w:tcPr>
          <w:p w14:paraId="76523AA7"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28</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BA11593" w14:textId="77777777" w:rsidR="00A60AA4" w:rsidRDefault="006B7EE8">
            <w:pPr>
              <w:numPr>
                <w:ilvl w:val="0"/>
                <w:numId w:val="1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A60AA4" w14:paraId="3A124248" w14:textId="77777777">
        <w:trPr>
          <w:trHeight w:val="570"/>
        </w:trPr>
        <w:tc>
          <w:tcPr>
            <w:tcW w:w="1995" w:type="dxa"/>
            <w:shd w:val="clear" w:color="auto" w:fill="B3B3B3"/>
          </w:tcPr>
          <w:p w14:paraId="1BF763A6"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April 30</w:t>
            </w:r>
          </w:p>
        </w:tc>
        <w:tc>
          <w:tcPr>
            <w:tcW w:w="4095" w:type="dxa"/>
            <w:shd w:val="clear" w:color="auto" w:fill="B7B7B7"/>
          </w:tcPr>
          <w:p w14:paraId="7CB69112"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02E86178" w14:textId="77777777" w:rsidR="00A60AA4" w:rsidRDefault="006B7EE8">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 Reflection on Planning</w:t>
            </w:r>
          </w:p>
          <w:p w14:paraId="27EFEADF" w14:textId="77777777" w:rsidR="00A60AA4" w:rsidRDefault="006B7EE8">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Comprehensive Instructional Plan - </w:t>
            </w:r>
            <w:proofErr w:type="spellStart"/>
            <w:r>
              <w:rPr>
                <w:rFonts w:ascii="Times New Roman" w:eastAsia="Times New Roman" w:hAnsi="Times New Roman" w:cs="Times New Roman"/>
                <w:sz w:val="24"/>
                <w:szCs w:val="24"/>
              </w:rPr>
              <w:t>UbD</w:t>
            </w:r>
            <w:proofErr w:type="spellEnd"/>
            <w:r>
              <w:rPr>
                <w:rFonts w:ascii="Times New Roman" w:eastAsia="Times New Roman" w:hAnsi="Times New Roman" w:cs="Times New Roman"/>
                <w:sz w:val="24"/>
                <w:szCs w:val="24"/>
              </w:rPr>
              <w:t xml:space="preserve"> Stage 3 </w:t>
            </w:r>
          </w:p>
        </w:tc>
      </w:tr>
      <w:tr w:rsidR="00A60AA4" w14:paraId="47CE5D01" w14:textId="77777777">
        <w:trPr>
          <w:trHeight w:val="570"/>
        </w:trPr>
        <w:tc>
          <w:tcPr>
            <w:tcW w:w="9540" w:type="dxa"/>
            <w:gridSpan w:val="3"/>
            <w:shd w:val="clear" w:color="auto" w:fill="D9D9D9"/>
          </w:tcPr>
          <w:p w14:paraId="6985A9C2"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r>
      <w:tr w:rsidR="00A60AA4" w14:paraId="371F8664" w14:textId="77777777">
        <w:trPr>
          <w:trHeight w:val="570"/>
        </w:trPr>
        <w:tc>
          <w:tcPr>
            <w:tcW w:w="1995" w:type="dxa"/>
            <w:tcBorders>
              <w:bottom w:val="single" w:sz="4" w:space="0" w:color="000000"/>
            </w:tcBorders>
          </w:tcPr>
          <w:p w14:paraId="52D2CDEC"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1</w:t>
            </w:r>
          </w:p>
        </w:tc>
        <w:tc>
          <w:tcPr>
            <w:tcW w:w="4095" w:type="dxa"/>
          </w:tcPr>
          <w:p w14:paraId="7C32B969" w14:textId="77777777" w:rsidR="00A60AA4" w:rsidRDefault="006B7EE8">
            <w:pPr>
              <w:numPr>
                <w:ilvl w:val="0"/>
                <w:numId w:val="27"/>
              </w:numPr>
              <w:spacing w:after="240" w:line="240" w:lineRule="auto"/>
            </w:pPr>
            <w:r>
              <w:rPr>
                <w:rFonts w:ascii="Times New Roman" w:eastAsia="Times New Roman" w:hAnsi="Times New Roman" w:cs="Times New Roman"/>
                <w:sz w:val="24"/>
                <w:szCs w:val="24"/>
              </w:rPr>
              <w:t xml:space="preserve">Comprehensive Instructional Plan Lesson Plan </w:t>
            </w:r>
          </w:p>
        </w:tc>
        <w:tc>
          <w:tcPr>
            <w:tcW w:w="3450" w:type="dxa"/>
          </w:tcPr>
          <w:p w14:paraId="40FFF9D0" w14:textId="77777777" w:rsidR="00A60AA4" w:rsidRDefault="00A60AA4">
            <w:pPr>
              <w:shd w:val="clear" w:color="auto" w:fill="FFFFFF"/>
              <w:spacing w:after="240"/>
              <w:ind w:left="720"/>
              <w:rPr>
                <w:rFonts w:ascii="Times New Roman" w:eastAsia="Times New Roman" w:hAnsi="Times New Roman" w:cs="Times New Roman"/>
                <w:sz w:val="24"/>
                <w:szCs w:val="24"/>
              </w:rPr>
            </w:pPr>
          </w:p>
        </w:tc>
      </w:tr>
      <w:tr w:rsidR="00A60AA4" w14:paraId="182D48D4" w14:textId="77777777">
        <w:trPr>
          <w:trHeight w:val="570"/>
        </w:trPr>
        <w:tc>
          <w:tcPr>
            <w:tcW w:w="1995" w:type="dxa"/>
            <w:tcBorders>
              <w:bottom w:val="single" w:sz="4" w:space="0" w:color="000000"/>
            </w:tcBorders>
          </w:tcPr>
          <w:p w14:paraId="4F737E66"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May 3</w:t>
            </w:r>
          </w:p>
        </w:tc>
        <w:tc>
          <w:tcPr>
            <w:tcW w:w="4095" w:type="dxa"/>
          </w:tcPr>
          <w:p w14:paraId="1CC4E141" w14:textId="77777777" w:rsidR="00A60AA4" w:rsidRDefault="006B7EE8">
            <w:pPr>
              <w:numPr>
                <w:ilvl w:val="0"/>
                <w:numId w:val="30"/>
              </w:numPr>
              <w:spacing w:after="240" w:line="240" w:lineRule="auto"/>
            </w:pPr>
            <w:r>
              <w:rPr>
                <w:rFonts w:ascii="Times New Roman" w:eastAsia="Times New Roman" w:hAnsi="Times New Roman" w:cs="Times New Roman"/>
                <w:sz w:val="24"/>
                <w:szCs w:val="24"/>
              </w:rPr>
              <w:t xml:space="preserve">Comprehensive Instructional Plan Lesson Plan </w:t>
            </w:r>
          </w:p>
        </w:tc>
        <w:tc>
          <w:tcPr>
            <w:tcW w:w="3450" w:type="dxa"/>
          </w:tcPr>
          <w:p w14:paraId="4802380E" w14:textId="77777777" w:rsidR="00A60AA4" w:rsidRDefault="00A60AA4">
            <w:pPr>
              <w:spacing w:after="240" w:line="240" w:lineRule="auto"/>
              <w:rPr>
                <w:rFonts w:ascii="Times New Roman" w:eastAsia="Times New Roman" w:hAnsi="Times New Roman" w:cs="Times New Roman"/>
                <w:sz w:val="24"/>
                <w:szCs w:val="24"/>
              </w:rPr>
            </w:pPr>
          </w:p>
        </w:tc>
      </w:tr>
      <w:tr w:rsidR="00A60AA4" w14:paraId="3297148D" w14:textId="77777777">
        <w:trPr>
          <w:trHeight w:val="570"/>
        </w:trPr>
        <w:tc>
          <w:tcPr>
            <w:tcW w:w="1995" w:type="dxa"/>
            <w:tcBorders>
              <w:bottom w:val="single" w:sz="4" w:space="0" w:color="000000"/>
            </w:tcBorders>
          </w:tcPr>
          <w:p w14:paraId="1C4FBB65"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5</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9D4C505" w14:textId="77777777" w:rsidR="00A60AA4" w:rsidRDefault="006B7EE8">
            <w:pPr>
              <w:numPr>
                <w:ilvl w:val="0"/>
                <w:numId w:val="1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 Trade Off Day</w:t>
            </w:r>
          </w:p>
        </w:tc>
      </w:tr>
      <w:tr w:rsidR="00A60AA4" w14:paraId="6EFAB922" w14:textId="77777777">
        <w:trPr>
          <w:trHeight w:val="570"/>
        </w:trPr>
        <w:tc>
          <w:tcPr>
            <w:tcW w:w="1995" w:type="dxa"/>
            <w:tcBorders>
              <w:bottom w:val="single" w:sz="4" w:space="0" w:color="000000"/>
            </w:tcBorders>
            <w:shd w:val="clear" w:color="auto" w:fill="B3B3B3"/>
          </w:tcPr>
          <w:p w14:paraId="68FC46DA"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May 7</w:t>
            </w:r>
          </w:p>
        </w:tc>
        <w:tc>
          <w:tcPr>
            <w:tcW w:w="4095" w:type="dxa"/>
            <w:shd w:val="clear" w:color="auto" w:fill="B7B7B7"/>
          </w:tcPr>
          <w:p w14:paraId="31370D09" w14:textId="77777777" w:rsidR="00A60AA4" w:rsidRDefault="00A60AA4">
            <w:pPr>
              <w:widowControl w:val="0"/>
              <w:spacing w:after="0" w:line="240" w:lineRule="auto"/>
              <w:rPr>
                <w:rFonts w:ascii="Times New Roman" w:eastAsia="Times New Roman" w:hAnsi="Times New Roman" w:cs="Times New Roman"/>
                <w:sz w:val="24"/>
                <w:szCs w:val="24"/>
              </w:rPr>
            </w:pPr>
          </w:p>
        </w:tc>
        <w:tc>
          <w:tcPr>
            <w:tcW w:w="3450" w:type="dxa"/>
            <w:shd w:val="clear" w:color="auto" w:fill="B7B7B7"/>
          </w:tcPr>
          <w:p w14:paraId="27FBE511" w14:textId="77777777" w:rsidR="00A60AA4" w:rsidRDefault="006B7EE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Comprehensive Instructional Plan - Lesson Plan</w:t>
            </w:r>
          </w:p>
          <w:p w14:paraId="058F8C01" w14:textId="77777777" w:rsidR="00A60AA4" w:rsidRDefault="006B7EE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Draft </w:t>
            </w:r>
            <w:r>
              <w:rPr>
                <w:rFonts w:ascii="Times New Roman" w:eastAsia="Times New Roman" w:hAnsi="Times New Roman" w:cs="Times New Roman"/>
                <w:sz w:val="24"/>
                <w:szCs w:val="24"/>
              </w:rPr>
              <w:t>Comprehensive Instructional Plan for Feedback</w:t>
            </w:r>
          </w:p>
        </w:tc>
      </w:tr>
      <w:tr w:rsidR="00A60AA4" w14:paraId="63704105" w14:textId="77777777">
        <w:trPr>
          <w:trHeight w:val="570"/>
        </w:trPr>
        <w:tc>
          <w:tcPr>
            <w:tcW w:w="9540" w:type="dxa"/>
            <w:gridSpan w:val="3"/>
            <w:tcBorders>
              <w:bottom w:val="single" w:sz="4" w:space="0" w:color="000000"/>
            </w:tcBorders>
            <w:shd w:val="clear" w:color="auto" w:fill="D9D9D9"/>
          </w:tcPr>
          <w:p w14:paraId="239D4517"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r>
      <w:tr w:rsidR="00A60AA4" w14:paraId="37932FC7" w14:textId="77777777">
        <w:trPr>
          <w:trHeight w:val="570"/>
        </w:trPr>
        <w:tc>
          <w:tcPr>
            <w:tcW w:w="1995" w:type="dxa"/>
            <w:tcBorders>
              <w:bottom w:val="single" w:sz="4" w:space="0" w:color="000000"/>
            </w:tcBorders>
          </w:tcPr>
          <w:p w14:paraId="647B4976"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8BE1C3D" w14:textId="77777777" w:rsidR="00A60AA4" w:rsidRDefault="006B7EE8">
            <w:pPr>
              <w:numPr>
                <w:ilvl w:val="0"/>
                <w:numId w:val="26"/>
              </w:numPr>
              <w:spacing w:after="240" w:line="240" w:lineRule="auto"/>
            </w:pPr>
            <w:r>
              <w:rPr>
                <w:rFonts w:ascii="Times New Roman" w:eastAsia="Times New Roman" w:hAnsi="Times New Roman" w:cs="Times New Roman"/>
                <w:sz w:val="24"/>
                <w:szCs w:val="24"/>
              </w:rPr>
              <w:t>Comprehensive Instructional Plan Reflection on Instruction &amp; Assessment</w:t>
            </w:r>
          </w:p>
        </w:tc>
        <w:tc>
          <w:tcPr>
            <w:tcW w:w="3450" w:type="dxa"/>
          </w:tcPr>
          <w:p w14:paraId="604E5156" w14:textId="77777777" w:rsidR="00A60AA4" w:rsidRDefault="00A60AA4">
            <w:pPr>
              <w:spacing w:after="240" w:line="240" w:lineRule="auto"/>
              <w:rPr>
                <w:rFonts w:ascii="Times New Roman" w:eastAsia="Times New Roman" w:hAnsi="Times New Roman" w:cs="Times New Roman"/>
                <w:sz w:val="24"/>
                <w:szCs w:val="24"/>
              </w:rPr>
            </w:pPr>
          </w:p>
        </w:tc>
      </w:tr>
      <w:tr w:rsidR="00A60AA4" w14:paraId="72480CE2" w14:textId="77777777">
        <w:trPr>
          <w:trHeight w:val="570"/>
        </w:trPr>
        <w:tc>
          <w:tcPr>
            <w:tcW w:w="1995" w:type="dxa"/>
            <w:tcBorders>
              <w:bottom w:val="single" w:sz="4" w:space="0" w:color="000000"/>
            </w:tcBorders>
          </w:tcPr>
          <w:p w14:paraId="249CAF79" w14:textId="77777777" w:rsidR="00A60AA4" w:rsidRDefault="006B7EE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Wednesday,  May</w:t>
            </w:r>
            <w:proofErr w:type="gramEnd"/>
            <w:r>
              <w:rPr>
                <w:rFonts w:ascii="Times New Roman" w:eastAsia="Times New Roman" w:hAnsi="Times New Roman" w:cs="Times New Roman"/>
                <w:b/>
                <w:sz w:val="24"/>
                <w:szCs w:val="24"/>
              </w:rPr>
              <w:t xml:space="preserve"> 10</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A04880E" w14:textId="77777777" w:rsidR="00A60AA4" w:rsidRDefault="006B7EE8">
            <w:pPr>
              <w:numPr>
                <w:ilvl w:val="0"/>
                <w:numId w:val="26"/>
              </w:numPr>
              <w:spacing w:after="240" w:line="240" w:lineRule="auto"/>
            </w:pPr>
            <w:r>
              <w:rPr>
                <w:rFonts w:ascii="Times New Roman" w:eastAsia="Times New Roman" w:hAnsi="Times New Roman" w:cs="Times New Roman"/>
                <w:sz w:val="24"/>
                <w:szCs w:val="24"/>
              </w:rPr>
              <w:t>Guest Speaker - Maggie Beeber</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0AE4456D" w14:textId="77777777" w:rsidR="00A60AA4" w:rsidRDefault="00A60AA4">
            <w:pPr>
              <w:spacing w:after="0" w:line="240" w:lineRule="auto"/>
              <w:ind w:left="720"/>
              <w:rPr>
                <w:rFonts w:ascii="Times New Roman" w:eastAsia="Times New Roman" w:hAnsi="Times New Roman" w:cs="Times New Roman"/>
                <w:sz w:val="24"/>
                <w:szCs w:val="24"/>
              </w:rPr>
            </w:pPr>
          </w:p>
        </w:tc>
      </w:tr>
      <w:tr w:rsidR="00A60AA4" w14:paraId="5188000C" w14:textId="77777777">
        <w:trPr>
          <w:trHeight w:val="570"/>
        </w:trPr>
        <w:tc>
          <w:tcPr>
            <w:tcW w:w="1995" w:type="dxa"/>
            <w:tcBorders>
              <w:bottom w:val="single" w:sz="4" w:space="0" w:color="000000"/>
            </w:tcBorders>
          </w:tcPr>
          <w:p w14:paraId="51233356"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12</w:t>
            </w:r>
          </w:p>
        </w:tc>
        <w:tc>
          <w:tcPr>
            <w:tcW w:w="4095" w:type="dxa"/>
          </w:tcPr>
          <w:p w14:paraId="4E75402F" w14:textId="77777777" w:rsidR="00A60AA4" w:rsidRDefault="006B7EE8">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Workday</w:t>
            </w:r>
          </w:p>
        </w:tc>
        <w:tc>
          <w:tcPr>
            <w:tcW w:w="3450" w:type="dxa"/>
          </w:tcPr>
          <w:p w14:paraId="032C3208" w14:textId="77777777" w:rsidR="00A60AA4" w:rsidRDefault="006B7EE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Comprehensive Instructional Plan - Reflection on Instruction &amp; Reflection on Assessment </w:t>
            </w:r>
          </w:p>
        </w:tc>
      </w:tr>
      <w:tr w:rsidR="00A60AA4" w14:paraId="75BAB2B2" w14:textId="77777777">
        <w:trPr>
          <w:trHeight w:val="570"/>
        </w:trPr>
        <w:tc>
          <w:tcPr>
            <w:tcW w:w="1995" w:type="dxa"/>
            <w:tcBorders>
              <w:bottom w:val="single" w:sz="4" w:space="0" w:color="000000"/>
            </w:tcBorders>
            <w:shd w:val="clear" w:color="auto" w:fill="B3B3B3"/>
          </w:tcPr>
          <w:p w14:paraId="6976AD77" w14:textId="77777777" w:rsidR="00A60AA4" w:rsidRDefault="006B7E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May 14</w:t>
            </w:r>
          </w:p>
        </w:tc>
        <w:tc>
          <w:tcPr>
            <w:tcW w:w="4095" w:type="dxa"/>
            <w:shd w:val="clear" w:color="auto" w:fill="B7B7B7"/>
          </w:tcPr>
          <w:p w14:paraId="08E9AEA9" w14:textId="77777777" w:rsidR="00A60AA4" w:rsidRDefault="00A60AA4">
            <w:pPr>
              <w:spacing w:after="0" w:line="240" w:lineRule="auto"/>
              <w:rPr>
                <w:rFonts w:ascii="Times New Roman" w:eastAsia="Times New Roman" w:hAnsi="Times New Roman" w:cs="Times New Roman"/>
                <w:sz w:val="24"/>
                <w:szCs w:val="24"/>
              </w:rPr>
            </w:pPr>
          </w:p>
        </w:tc>
        <w:tc>
          <w:tcPr>
            <w:tcW w:w="3450" w:type="dxa"/>
            <w:shd w:val="clear" w:color="auto" w:fill="B7B7B7"/>
          </w:tcPr>
          <w:p w14:paraId="07DE499D" w14:textId="77777777" w:rsidR="00A60AA4" w:rsidRDefault="006B7EE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Assignment (Log, Evaluation Form, Paper) Due</w:t>
            </w:r>
          </w:p>
        </w:tc>
      </w:tr>
      <w:tr w:rsidR="00A60AA4" w14:paraId="6D8CE680" w14:textId="77777777">
        <w:trPr>
          <w:trHeight w:val="570"/>
        </w:trPr>
        <w:tc>
          <w:tcPr>
            <w:tcW w:w="9540" w:type="dxa"/>
            <w:gridSpan w:val="3"/>
            <w:tcBorders>
              <w:bottom w:val="single" w:sz="4" w:space="0" w:color="000000"/>
            </w:tcBorders>
            <w:shd w:val="clear" w:color="auto" w:fill="D9D9D9"/>
          </w:tcPr>
          <w:p w14:paraId="16664C61"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WEEK </w:t>
            </w:r>
          </w:p>
        </w:tc>
      </w:tr>
      <w:tr w:rsidR="00A60AA4" w14:paraId="14F0D43A" w14:textId="77777777">
        <w:trPr>
          <w:trHeight w:val="570"/>
        </w:trPr>
        <w:tc>
          <w:tcPr>
            <w:tcW w:w="9540" w:type="dxa"/>
            <w:gridSpan w:val="3"/>
          </w:tcPr>
          <w:p w14:paraId="51739E5B"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(Comprehensive Instructional Plan &amp; Peer Response) Due: </w:t>
            </w:r>
          </w:p>
          <w:p w14:paraId="5B8EEB97" w14:textId="77777777" w:rsidR="00A60AA4" w:rsidRDefault="006B7E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18, </w:t>
            </w:r>
            <w:proofErr w:type="gramStart"/>
            <w:r>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at 11:59pm</w:t>
            </w:r>
          </w:p>
        </w:tc>
      </w:tr>
    </w:tbl>
    <w:p w14:paraId="760A7CC6" w14:textId="77777777" w:rsidR="00A60AA4" w:rsidRDefault="00A60AA4">
      <w:pPr>
        <w:spacing w:after="0" w:line="240" w:lineRule="auto"/>
        <w:rPr>
          <w:rFonts w:ascii="Times New Roman" w:eastAsia="Times New Roman" w:hAnsi="Times New Roman" w:cs="Times New Roman"/>
          <w:color w:val="FF0000"/>
          <w:sz w:val="20"/>
          <w:szCs w:val="20"/>
        </w:rPr>
      </w:pPr>
    </w:p>
    <w:p w14:paraId="0B61B19E" w14:textId="77777777" w:rsidR="00A60AA4" w:rsidRDefault="00A60AA4">
      <w:pPr>
        <w:spacing w:after="0" w:line="240" w:lineRule="auto"/>
        <w:rPr>
          <w:rFonts w:ascii="Times New Roman" w:eastAsia="Times New Roman" w:hAnsi="Times New Roman" w:cs="Times New Roman"/>
          <w:b/>
          <w:sz w:val="24"/>
          <w:szCs w:val="24"/>
          <w:highlight w:val="yellow"/>
        </w:rPr>
      </w:pPr>
    </w:p>
    <w:p w14:paraId="3DE7AD46" w14:textId="77777777" w:rsidR="00A60AA4" w:rsidRDefault="00A60AA4">
      <w:pPr>
        <w:spacing w:after="0" w:line="240" w:lineRule="auto"/>
        <w:rPr>
          <w:rFonts w:ascii="Times New Roman" w:eastAsia="Times New Roman" w:hAnsi="Times New Roman" w:cs="Times New Roman"/>
          <w:b/>
          <w:sz w:val="24"/>
          <w:szCs w:val="24"/>
        </w:rPr>
      </w:pPr>
    </w:p>
    <w:p w14:paraId="7BEF3D14" w14:textId="77777777" w:rsidR="00A60AA4" w:rsidRDefault="00A60AA4">
      <w:pPr>
        <w:spacing w:after="0" w:line="240" w:lineRule="auto"/>
      </w:pPr>
    </w:p>
    <w:sectPr w:rsidR="00A60A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F8"/>
    <w:multiLevelType w:val="multilevel"/>
    <w:tmpl w:val="BD4C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00EFE"/>
    <w:multiLevelType w:val="multilevel"/>
    <w:tmpl w:val="CC9E7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30C55"/>
    <w:multiLevelType w:val="multilevel"/>
    <w:tmpl w:val="898C6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6A34CF"/>
    <w:multiLevelType w:val="multilevel"/>
    <w:tmpl w:val="57A831F0"/>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15:restartNumberingAfterBreak="0">
    <w:nsid w:val="0DA05289"/>
    <w:multiLevelType w:val="multilevel"/>
    <w:tmpl w:val="35D6B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1854D8"/>
    <w:multiLevelType w:val="multilevel"/>
    <w:tmpl w:val="7250C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CA48E9"/>
    <w:multiLevelType w:val="multilevel"/>
    <w:tmpl w:val="8CBC6A0C"/>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F9507F"/>
    <w:multiLevelType w:val="multilevel"/>
    <w:tmpl w:val="B350B7BE"/>
    <w:lvl w:ilvl="0">
      <w:start w:val="1"/>
      <w:numFmt w:val="bullet"/>
      <w:lvlText w:val="●"/>
      <w:lvlJc w:val="left"/>
      <w:pPr>
        <w:ind w:left="720" w:hanging="360"/>
      </w:pPr>
      <w:rPr>
        <w:rFonts w:ascii="Arial" w:eastAsia="Arial" w:hAnsi="Arial" w:cs="Arial"/>
        <w:color w:val="000000"/>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15:restartNumberingAfterBreak="0">
    <w:nsid w:val="189A7156"/>
    <w:multiLevelType w:val="multilevel"/>
    <w:tmpl w:val="5DD4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336AAC"/>
    <w:multiLevelType w:val="multilevel"/>
    <w:tmpl w:val="2180A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785B1B"/>
    <w:multiLevelType w:val="multilevel"/>
    <w:tmpl w:val="B516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66018"/>
    <w:multiLevelType w:val="multilevel"/>
    <w:tmpl w:val="6FDE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6E0B0C"/>
    <w:multiLevelType w:val="multilevel"/>
    <w:tmpl w:val="0890BC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251A0625"/>
    <w:multiLevelType w:val="multilevel"/>
    <w:tmpl w:val="D3282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0E0897"/>
    <w:multiLevelType w:val="multilevel"/>
    <w:tmpl w:val="6C84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F8161C"/>
    <w:multiLevelType w:val="multilevel"/>
    <w:tmpl w:val="DF8ECEE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6" w15:restartNumberingAfterBreak="0">
    <w:nsid w:val="2A4B4299"/>
    <w:multiLevelType w:val="multilevel"/>
    <w:tmpl w:val="347608D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2A4C6ECA"/>
    <w:multiLevelType w:val="multilevel"/>
    <w:tmpl w:val="1596631E"/>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2C44759F"/>
    <w:multiLevelType w:val="multilevel"/>
    <w:tmpl w:val="2C96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0148F6"/>
    <w:multiLevelType w:val="multilevel"/>
    <w:tmpl w:val="957E68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0" w15:restartNumberingAfterBreak="0">
    <w:nsid w:val="2F463D3E"/>
    <w:multiLevelType w:val="multilevel"/>
    <w:tmpl w:val="633A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134850"/>
    <w:multiLevelType w:val="multilevel"/>
    <w:tmpl w:val="B26A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14050C"/>
    <w:multiLevelType w:val="multilevel"/>
    <w:tmpl w:val="AA8E79B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351D6893"/>
    <w:multiLevelType w:val="multilevel"/>
    <w:tmpl w:val="314ED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EB0566"/>
    <w:multiLevelType w:val="multilevel"/>
    <w:tmpl w:val="A9D2539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5" w15:restartNumberingAfterBreak="0">
    <w:nsid w:val="40111B8A"/>
    <w:multiLevelType w:val="multilevel"/>
    <w:tmpl w:val="6F82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3B5A7C"/>
    <w:multiLevelType w:val="multilevel"/>
    <w:tmpl w:val="1F64A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F77B60"/>
    <w:multiLevelType w:val="multilevel"/>
    <w:tmpl w:val="DE46B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3C05C4"/>
    <w:multiLevelType w:val="multilevel"/>
    <w:tmpl w:val="CF32657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9" w15:restartNumberingAfterBreak="0">
    <w:nsid w:val="4953455F"/>
    <w:multiLevelType w:val="multilevel"/>
    <w:tmpl w:val="0694A60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49EC2AA9"/>
    <w:multiLevelType w:val="multilevel"/>
    <w:tmpl w:val="7E0E430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4C4B2634"/>
    <w:multiLevelType w:val="multilevel"/>
    <w:tmpl w:val="C5AAC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8D17E1"/>
    <w:multiLevelType w:val="multilevel"/>
    <w:tmpl w:val="72A246A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59666647"/>
    <w:multiLevelType w:val="multilevel"/>
    <w:tmpl w:val="D89C5E5E"/>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4" w15:restartNumberingAfterBreak="0">
    <w:nsid w:val="5C561423"/>
    <w:multiLevelType w:val="multilevel"/>
    <w:tmpl w:val="4F0E53A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5DD56CD2"/>
    <w:multiLevelType w:val="multilevel"/>
    <w:tmpl w:val="F08486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15:restartNumberingAfterBreak="0">
    <w:nsid w:val="5F766A22"/>
    <w:multiLevelType w:val="multilevel"/>
    <w:tmpl w:val="C4F4505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63080762"/>
    <w:multiLevelType w:val="multilevel"/>
    <w:tmpl w:val="C8FA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9342AB"/>
    <w:multiLevelType w:val="multilevel"/>
    <w:tmpl w:val="A59C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7C390F"/>
    <w:multiLevelType w:val="multilevel"/>
    <w:tmpl w:val="7B6EA358"/>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EDD76B4"/>
    <w:multiLevelType w:val="multilevel"/>
    <w:tmpl w:val="5CDA7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EF4937"/>
    <w:multiLevelType w:val="multilevel"/>
    <w:tmpl w:val="EAFEA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0A49AA"/>
    <w:multiLevelType w:val="multilevel"/>
    <w:tmpl w:val="8B6E95E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3" w15:restartNumberingAfterBreak="0">
    <w:nsid w:val="7A5A2683"/>
    <w:multiLevelType w:val="multilevel"/>
    <w:tmpl w:val="3B3850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A8C13F6"/>
    <w:multiLevelType w:val="multilevel"/>
    <w:tmpl w:val="1114A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7434DC"/>
    <w:multiLevelType w:val="multilevel"/>
    <w:tmpl w:val="52E4731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6" w15:restartNumberingAfterBreak="0">
    <w:nsid w:val="7DB43D12"/>
    <w:multiLevelType w:val="multilevel"/>
    <w:tmpl w:val="4594AF4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E2076D8"/>
    <w:multiLevelType w:val="multilevel"/>
    <w:tmpl w:val="2F10C0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16cid:durableId="282731900">
    <w:abstractNumId w:val="14"/>
  </w:num>
  <w:num w:numId="2" w16cid:durableId="147331562">
    <w:abstractNumId w:val="19"/>
  </w:num>
  <w:num w:numId="3" w16cid:durableId="1121340034">
    <w:abstractNumId w:val="10"/>
  </w:num>
  <w:num w:numId="4" w16cid:durableId="761493277">
    <w:abstractNumId w:val="22"/>
  </w:num>
  <w:num w:numId="5" w16cid:durableId="1129323170">
    <w:abstractNumId w:val="46"/>
  </w:num>
  <w:num w:numId="6" w16cid:durableId="1878084244">
    <w:abstractNumId w:val="5"/>
  </w:num>
  <w:num w:numId="7" w16cid:durableId="1306663393">
    <w:abstractNumId w:val="2"/>
  </w:num>
  <w:num w:numId="8" w16cid:durableId="744647874">
    <w:abstractNumId w:val="9"/>
  </w:num>
  <w:num w:numId="9" w16cid:durableId="222444761">
    <w:abstractNumId w:val="18"/>
  </w:num>
  <w:num w:numId="10" w16cid:durableId="1293440071">
    <w:abstractNumId w:val="6"/>
  </w:num>
  <w:num w:numId="11" w16cid:durableId="1674330998">
    <w:abstractNumId w:val="15"/>
  </w:num>
  <w:num w:numId="12" w16cid:durableId="1236434224">
    <w:abstractNumId w:val="45"/>
  </w:num>
  <w:num w:numId="13" w16cid:durableId="1503357079">
    <w:abstractNumId w:val="21"/>
  </w:num>
  <w:num w:numId="14" w16cid:durableId="11078958">
    <w:abstractNumId w:val="11"/>
  </w:num>
  <w:num w:numId="15" w16cid:durableId="947005678">
    <w:abstractNumId w:val="40"/>
  </w:num>
  <w:num w:numId="16" w16cid:durableId="407731781">
    <w:abstractNumId w:val="37"/>
  </w:num>
  <w:num w:numId="17" w16cid:durableId="1324968055">
    <w:abstractNumId w:val="26"/>
  </w:num>
  <w:num w:numId="18" w16cid:durableId="463734734">
    <w:abstractNumId w:val="35"/>
  </w:num>
  <w:num w:numId="19" w16cid:durableId="1538545774">
    <w:abstractNumId w:val="8"/>
  </w:num>
  <w:num w:numId="20" w16cid:durableId="926814397">
    <w:abstractNumId w:val="24"/>
  </w:num>
  <w:num w:numId="21" w16cid:durableId="2063167153">
    <w:abstractNumId w:val="31"/>
  </w:num>
  <w:num w:numId="22" w16cid:durableId="798450482">
    <w:abstractNumId w:val="34"/>
  </w:num>
  <w:num w:numId="23" w16cid:durableId="150683530">
    <w:abstractNumId w:val="3"/>
  </w:num>
  <w:num w:numId="24" w16cid:durableId="235556870">
    <w:abstractNumId w:val="33"/>
  </w:num>
  <w:num w:numId="25" w16cid:durableId="1575117973">
    <w:abstractNumId w:val="25"/>
  </w:num>
  <w:num w:numId="26" w16cid:durableId="1295671093">
    <w:abstractNumId w:val="7"/>
  </w:num>
  <w:num w:numId="27" w16cid:durableId="1114249671">
    <w:abstractNumId w:val="16"/>
  </w:num>
  <w:num w:numId="28" w16cid:durableId="1011100295">
    <w:abstractNumId w:val="38"/>
  </w:num>
  <w:num w:numId="29" w16cid:durableId="2103260371">
    <w:abstractNumId w:val="1"/>
  </w:num>
  <w:num w:numId="30" w16cid:durableId="1553031279">
    <w:abstractNumId w:val="43"/>
  </w:num>
  <w:num w:numId="31" w16cid:durableId="897127232">
    <w:abstractNumId w:val="39"/>
  </w:num>
  <w:num w:numId="32" w16cid:durableId="1386294223">
    <w:abstractNumId w:val="44"/>
  </w:num>
  <w:num w:numId="33" w16cid:durableId="534853930">
    <w:abstractNumId w:val="47"/>
  </w:num>
  <w:num w:numId="34" w16cid:durableId="741607568">
    <w:abstractNumId w:val="41"/>
  </w:num>
  <w:num w:numId="35" w16cid:durableId="1508010894">
    <w:abstractNumId w:val="27"/>
  </w:num>
  <w:num w:numId="36" w16cid:durableId="1138113539">
    <w:abstractNumId w:val="23"/>
  </w:num>
  <w:num w:numId="37" w16cid:durableId="520582327">
    <w:abstractNumId w:val="42"/>
  </w:num>
  <w:num w:numId="38" w16cid:durableId="1373073581">
    <w:abstractNumId w:val="12"/>
  </w:num>
  <w:num w:numId="39" w16cid:durableId="1598979147">
    <w:abstractNumId w:val="30"/>
  </w:num>
  <w:num w:numId="40" w16cid:durableId="1435635321">
    <w:abstractNumId w:val="0"/>
  </w:num>
  <w:num w:numId="41" w16cid:durableId="1913734960">
    <w:abstractNumId w:val="29"/>
  </w:num>
  <w:num w:numId="42" w16cid:durableId="1239823222">
    <w:abstractNumId w:val="36"/>
  </w:num>
  <w:num w:numId="43" w16cid:durableId="786464316">
    <w:abstractNumId w:val="32"/>
  </w:num>
  <w:num w:numId="44" w16cid:durableId="368654502">
    <w:abstractNumId w:val="20"/>
  </w:num>
  <w:num w:numId="45" w16cid:durableId="1076055779">
    <w:abstractNumId w:val="17"/>
  </w:num>
  <w:num w:numId="46" w16cid:durableId="1775857465">
    <w:abstractNumId w:val="13"/>
  </w:num>
  <w:num w:numId="47" w16cid:durableId="1201363880">
    <w:abstractNumId w:val="28"/>
  </w:num>
  <w:num w:numId="48" w16cid:durableId="1241865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4"/>
    <w:rsid w:val="0039411C"/>
    <w:rsid w:val="006B7EE8"/>
    <w:rsid w:val="00A6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1F6E"/>
  <w15:docId w15:val="{E2E2E5DD-0CE9-490B-8D2B-3564CE00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nlogan@uwsp.edu" TargetMode="External"/><Relationship Id="rId18" Type="http://schemas.openxmlformats.org/officeDocument/2006/relationships/hyperlink" Target="https://www.uwsp.edu/dos/Pages/Bias-Hate-Incident.aspx" TargetMode="External"/><Relationship Id="rId26" Type="http://schemas.openxmlformats.org/officeDocument/2006/relationships/hyperlink" Target="http://docs.legis.wisconsin.gov/code/admin_code/uws/14.pdf" TargetMode="External"/><Relationship Id="rId39" Type="http://schemas.openxmlformats.org/officeDocument/2006/relationships/customXml" Target="../customXml/item1.xml"/><Relationship Id="rId21" Type="http://schemas.openxmlformats.org/officeDocument/2006/relationships/hyperlink" Target="https://www.uwsp.edu/infotech/Pages/ServiceDesk/default.aspx" TargetMode="External"/><Relationship Id="rId34" Type="http://schemas.openxmlformats.org/officeDocument/2006/relationships/hyperlink" Target="https://www.uwsp.edu/dos/aoda-ipv/Pages/dfsca.aspx" TargetMode="Externa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https://www.uwsp.edu/regrec/Pages/calendars.aspx" TargetMode="External"/><Relationship Id="rId20" Type="http://schemas.openxmlformats.org/officeDocument/2006/relationships/hyperlink" Target="mailto:dos@uwsp.edu" TargetMode="External"/><Relationship Id="rId29" Type="http://schemas.openxmlformats.org/officeDocument/2006/relationships/hyperlink" Target="https://www.uwsp.edu/regrec/Pages/ferpa.aspx"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cec.sped.org/~/media/Files/Standards/Professional%20Preparation%20Standards/Initial%20Preparation%20Standards.pdf" TargetMode="External"/><Relationship Id="rId11" Type="http://schemas.openxmlformats.org/officeDocument/2006/relationships/hyperlink" Target="http://jolt.merlot.org/vol6no1/mintu-wimsatt_0310.htm" TargetMode="External"/><Relationship Id="rId24" Type="http://schemas.openxmlformats.org/officeDocument/2006/relationships/hyperlink" Target="https://www.uwsp.edu/dos/Pages/Anonymous-Report.aspx" TargetMode="External"/><Relationship Id="rId32" Type="http://schemas.openxmlformats.org/officeDocument/2006/relationships/hyperlink" Target="https://www.uwsp.edu/dos/clery/Documents/ASR-ASFR.pdf"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s://www.uwsp.edu/dos/Pages/handbook.aspx" TargetMode="External"/><Relationship Id="rId15" Type="http://schemas.openxmlformats.org/officeDocument/2006/relationships/hyperlink" Target="https://www.uwsp.edu/regrec/Pages/calendars.aspx" TargetMode="External"/><Relationship Id="rId23" Type="http://schemas.openxmlformats.org/officeDocument/2006/relationships/hyperlink" Target="https://www.uwsp.edu/dos/Pages/Anonymous-Report.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10" Type="http://schemas.openxmlformats.org/officeDocument/2006/relationships/hyperlink" Target="https://www.uwsp.edu/infotech/Pages/Account/Manage-Your-Account.aspx" TargetMode="External"/><Relationship Id="rId19" Type="http://schemas.openxmlformats.org/officeDocument/2006/relationships/hyperlink" Target="https://www.uwsp.edu/dos/Pages/Bias-Hate-Incident.aspx" TargetMode="External"/><Relationship Id="rId31" Type="http://schemas.openxmlformats.org/officeDocument/2006/relationships/hyperlink" Target="https://www.uwsp.edu/hr/Pages/Affirmative%20Action/Title-IX.aspx" TargetMode="External"/><Relationship Id="rId4" Type="http://schemas.openxmlformats.org/officeDocument/2006/relationships/webSettings" Target="webSettings.xml"/><Relationship Id="rId9" Type="http://schemas.openxmlformats.org/officeDocument/2006/relationships/hyperlink" Target="https://www.uwsp.edu/infotech/Pages/Account/Manage-Your-Account.aspx" TargetMode="External"/><Relationship Id="rId14" Type="http://schemas.openxmlformats.org/officeDocument/2006/relationships/hyperlink" Target="https://www.uwsp.edu/infotech/Pages/ServiceDesk/default.aspx"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os/Pages/Student-Conduct.aspx" TargetMode="External"/><Relationship Id="rId30" Type="http://schemas.openxmlformats.org/officeDocument/2006/relationships/hyperlink" Target="https://www.uwsp.edu/DOS/sexualassault" TargetMode="External"/><Relationship Id="rId35" Type="http://schemas.openxmlformats.org/officeDocument/2006/relationships/hyperlink" Target="http://libraryguides.uwsp.edu/copyright?hs=a" TargetMode="External"/><Relationship Id="rId8" Type="http://schemas.openxmlformats.org/officeDocument/2006/relationships/hyperlink" Target="http://www.uwsp.edu/canvas" TargetMode="External"/><Relationship Id="rId3" Type="http://schemas.openxmlformats.org/officeDocument/2006/relationships/settings" Target="settings.xml"/><Relationship Id="rId12" Type="http://schemas.openxmlformats.org/officeDocument/2006/relationships/hyperlink" Target="http://www.albion.com/netiquette/book/" TargetMode="External"/><Relationship Id="rId17" Type="http://schemas.openxmlformats.org/officeDocument/2006/relationships/hyperlink" Target="https://www.uwsp.edu/datc/Pages/default.aspx" TargetMode="External"/><Relationship Id="rId25" Type="http://schemas.openxmlformats.org/officeDocument/2006/relationships/hyperlink" Target="http://docs.legis.wisconsin.gov/code/admin_code/uws/14.pdf" TargetMode="External"/><Relationship Id="rId33" Type="http://schemas.openxmlformats.org/officeDocument/2006/relationships/hyperlink" Target="https://www.uwsp.edu/dos/clery/Pages/default.aspx"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364</Number>
    <Section xmlns="409cf07c-705a-4568-bc2e-e1a7cd36a2d3">01</Section>
    <Calendar_x0020_Year xmlns="409cf07c-705a-4568-bc2e-e1a7cd36a2d3">2023</Calendar_x0020_Year>
    <Course_x0020_Name xmlns="409cf07c-705a-4568-bc2e-e1a7cd36a2d3">Instructional Planning and Strategies for Teaching Students with Disabilities-Core Content Areas</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76080567-520A-4F6C-B99E-CDBA74C5E5E5}"/>
</file>

<file path=customXml/itemProps2.xml><?xml version="1.0" encoding="utf-8"?>
<ds:datastoreItem xmlns:ds="http://schemas.openxmlformats.org/officeDocument/2006/customXml" ds:itemID="{D9041920-B4C8-4A66-86F4-5A08AD91A34F}"/>
</file>

<file path=customXml/itemProps3.xml><?xml version="1.0" encoding="utf-8"?>
<ds:datastoreItem xmlns:ds="http://schemas.openxmlformats.org/officeDocument/2006/customXml" ds:itemID="{E8BDD823-882F-475C-A88D-EF1924593ECB}"/>
</file>

<file path=docProps/app.xml><?xml version="1.0" encoding="utf-8"?>
<Properties xmlns="http://schemas.openxmlformats.org/officeDocument/2006/extended-properties" xmlns:vt="http://schemas.openxmlformats.org/officeDocument/2006/docPropsVTypes">
  <Template>Normal</Template>
  <TotalTime>1</TotalTime>
  <Pages>19</Pages>
  <Words>6332</Words>
  <Characters>36094</Characters>
  <Application>Microsoft Office Word</Application>
  <DocSecurity>4</DocSecurity>
  <Lines>300</Lines>
  <Paragraphs>84</Paragraphs>
  <ScaleCrop>false</ScaleCrop>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2023-01-31T15:32:00Z</dcterms:created>
  <dcterms:modified xsi:type="dcterms:W3CDTF">2023-01-31T15:32:00Z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